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38A1" w:rsidRPr="00592366" w:rsidRDefault="000F4468" w:rsidP="00B643BA">
      <w:pPr>
        <w:spacing w:after="0"/>
        <w:ind w:left="120"/>
        <w:jc w:val="center"/>
        <w:rPr>
          <w:rFonts w:ascii="Times New Roman" w:hAnsi="Times New Roman" w:cs="Times New Roman"/>
          <w:sz w:val="24"/>
          <w:szCs w:val="24"/>
          <w:lang w:val="ru-RU"/>
        </w:rPr>
      </w:pPr>
      <w:bookmarkStart w:id="0" w:name="block-33069098"/>
      <w:r w:rsidRPr="000F4468">
        <w:rPr>
          <w:rFonts w:ascii="Times New Roman" w:hAnsi="Times New Roman" w:cs="Times New Roman"/>
          <w:b/>
          <w:color w:val="000000"/>
          <w:sz w:val="24"/>
          <w:szCs w:val="24"/>
          <w:lang w:val="ru-RU"/>
        </w:rPr>
        <w:drawing>
          <wp:inline distT="0" distB="0" distL="0" distR="0" wp14:anchorId="4D77C6AA" wp14:editId="6051588C">
            <wp:extent cx="8963025" cy="5745480"/>
            <wp:effectExtent l="0" t="0" r="952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963025" cy="5745480"/>
                    </a:xfrm>
                    <a:prstGeom prst="rect">
                      <a:avLst/>
                    </a:prstGeom>
                  </pic:spPr>
                </pic:pic>
              </a:graphicData>
            </a:graphic>
          </wp:inline>
        </w:drawing>
      </w:r>
    </w:p>
    <w:p w:rsidR="00C538A1" w:rsidRPr="00592366" w:rsidRDefault="00C538A1" w:rsidP="00B643BA">
      <w:pPr>
        <w:rPr>
          <w:rFonts w:ascii="Times New Roman" w:hAnsi="Times New Roman" w:cs="Times New Roman"/>
          <w:sz w:val="24"/>
          <w:szCs w:val="24"/>
          <w:lang w:val="ru-RU"/>
        </w:rPr>
        <w:sectPr w:rsidR="00C538A1" w:rsidRPr="00592366" w:rsidSect="000F4468">
          <w:footerReference w:type="default" r:id="rId9"/>
          <w:pgSz w:w="16383" w:h="11906" w:orient="landscape"/>
          <w:pgMar w:top="1701" w:right="1134" w:bottom="850" w:left="1134" w:header="720" w:footer="57" w:gutter="0"/>
          <w:pgBorders w:display="firstPage" w:offsetFrom="page">
            <w:top w:val="weavingStrips" w:sz="12" w:space="24" w:color="auto"/>
            <w:left w:val="weavingStrips" w:sz="12" w:space="24" w:color="auto"/>
            <w:bottom w:val="weavingStrips" w:sz="12" w:space="24" w:color="auto"/>
            <w:right w:val="weavingStrips" w:sz="12" w:space="24" w:color="auto"/>
          </w:pgBorders>
          <w:cols w:space="720"/>
          <w:docGrid w:linePitch="299"/>
        </w:sectPr>
      </w:pPr>
    </w:p>
    <w:p w:rsidR="00C538A1" w:rsidRPr="00A26E9E" w:rsidRDefault="00B643BA" w:rsidP="00B643BA">
      <w:pPr>
        <w:spacing w:after="0"/>
        <w:ind w:left="120"/>
        <w:jc w:val="both"/>
        <w:rPr>
          <w:rFonts w:ascii="Times New Roman" w:hAnsi="Times New Roman" w:cs="Times New Roman"/>
          <w:sz w:val="24"/>
          <w:szCs w:val="24"/>
          <w:lang w:val="ru-RU"/>
        </w:rPr>
      </w:pPr>
      <w:bookmarkStart w:id="1" w:name="block-33069099"/>
      <w:bookmarkEnd w:id="0"/>
      <w:r w:rsidRPr="00A26E9E">
        <w:rPr>
          <w:rFonts w:ascii="Times New Roman" w:hAnsi="Times New Roman" w:cs="Times New Roman"/>
          <w:b/>
          <w:color w:val="000000"/>
          <w:sz w:val="24"/>
          <w:szCs w:val="24"/>
          <w:lang w:val="ru-RU"/>
        </w:rPr>
        <w:lastRenderedPageBreak/>
        <w:t>ПОЯСНИТЕЛЬНАЯ ЗАПИСКА</w:t>
      </w:r>
    </w:p>
    <w:p w:rsidR="00C538A1" w:rsidRPr="00A26E9E" w:rsidRDefault="00C538A1" w:rsidP="00B643BA">
      <w:pPr>
        <w:spacing w:after="0"/>
        <w:ind w:left="120"/>
        <w:jc w:val="both"/>
        <w:rPr>
          <w:rFonts w:ascii="Times New Roman" w:hAnsi="Times New Roman" w:cs="Times New Roman"/>
          <w:sz w:val="24"/>
          <w:szCs w:val="24"/>
          <w:lang w:val="ru-RU"/>
        </w:rPr>
      </w:pPr>
    </w:p>
    <w:p w:rsidR="00E261A5" w:rsidRPr="00592366" w:rsidRDefault="00B643BA" w:rsidP="00E261A5">
      <w:pPr>
        <w:pStyle w:val="af0"/>
        <w:tabs>
          <w:tab w:val="left" w:pos="851"/>
          <w:tab w:val="left" w:pos="993"/>
        </w:tabs>
        <w:ind w:firstLine="284"/>
        <w:jc w:val="both"/>
        <w:rPr>
          <w:rFonts w:ascii="Times New Roman" w:hAnsi="Times New Roman"/>
          <w:sz w:val="24"/>
          <w:szCs w:val="24"/>
        </w:rPr>
      </w:pPr>
      <w:r w:rsidRPr="00592366">
        <w:rPr>
          <w:rFonts w:ascii="Times New Roman" w:hAnsi="Times New Roman"/>
          <w:color w:val="000000"/>
          <w:sz w:val="24"/>
          <w:szCs w:val="24"/>
        </w:rPr>
        <w:t xml:space="preserve">Программа по физике на уровне основного общего образования составлена </w:t>
      </w:r>
      <w:r w:rsidR="00E261A5" w:rsidRPr="00592366">
        <w:rPr>
          <w:rFonts w:ascii="Times New Roman" w:eastAsia="Batang" w:hAnsi="Times New Roman"/>
          <w:sz w:val="24"/>
          <w:szCs w:val="24"/>
        </w:rPr>
        <w:t>на основе следующих документов:</w:t>
      </w:r>
    </w:p>
    <w:p w:rsidR="00E261A5" w:rsidRPr="00592366" w:rsidRDefault="00E261A5" w:rsidP="00E261A5">
      <w:pPr>
        <w:pStyle w:val="af1"/>
        <w:numPr>
          <w:ilvl w:val="0"/>
          <w:numId w:val="38"/>
        </w:numPr>
        <w:ind w:left="284"/>
        <w:jc w:val="both"/>
        <w:rPr>
          <w:rFonts w:ascii="Times New Roman" w:eastAsiaTheme="minorEastAsia" w:hAnsi="Times New Roman" w:cs="Times New Roman"/>
        </w:rPr>
      </w:pPr>
      <w:r w:rsidRPr="00592366">
        <w:rPr>
          <w:rFonts w:ascii="Times New Roman" w:eastAsiaTheme="minorEastAsia" w:hAnsi="Times New Roman" w:cs="Times New Roman"/>
        </w:rPr>
        <w:t xml:space="preserve">Федерального закона «Об образовании в Российской Федерации» от 29.12.2012 г.  №273-ФЗ </w:t>
      </w:r>
    </w:p>
    <w:p w:rsidR="00E261A5" w:rsidRPr="00592366" w:rsidRDefault="00E261A5" w:rsidP="00E261A5">
      <w:pPr>
        <w:pStyle w:val="af1"/>
        <w:numPr>
          <w:ilvl w:val="0"/>
          <w:numId w:val="38"/>
        </w:numPr>
        <w:ind w:left="284"/>
        <w:jc w:val="both"/>
        <w:rPr>
          <w:rFonts w:ascii="Times New Roman" w:eastAsia="Calibri" w:hAnsi="Times New Roman" w:cs="Times New Roman"/>
          <w:i/>
        </w:rPr>
      </w:pPr>
      <w:r w:rsidRPr="00592366">
        <w:rPr>
          <w:rFonts w:ascii="Times New Roman" w:eastAsia="Calibri" w:hAnsi="Times New Roman" w:cs="Times New Roman"/>
        </w:rPr>
        <w:t xml:space="preserve">Федерального государственного </w:t>
      </w:r>
      <w:proofErr w:type="gramStart"/>
      <w:r w:rsidRPr="00592366">
        <w:rPr>
          <w:rFonts w:ascii="Times New Roman" w:eastAsia="Calibri" w:hAnsi="Times New Roman" w:cs="Times New Roman"/>
        </w:rPr>
        <w:t>образовательного  стандарта</w:t>
      </w:r>
      <w:proofErr w:type="gramEnd"/>
      <w:r w:rsidRPr="00592366">
        <w:rPr>
          <w:rFonts w:ascii="Times New Roman" w:eastAsia="Calibri" w:hAnsi="Times New Roman" w:cs="Times New Roman"/>
        </w:rPr>
        <w:t xml:space="preserve">  ООО  (</w:t>
      </w:r>
      <w:r w:rsidRPr="00592366">
        <w:rPr>
          <w:rFonts w:ascii="Times New Roman" w:eastAsia="Calibri" w:hAnsi="Times New Roman" w:cs="Times New Roman"/>
          <w:i/>
        </w:rPr>
        <w:t>приказ Минпросвещения России № 287 от 31.05.2021г)</w:t>
      </w:r>
    </w:p>
    <w:p w:rsidR="00E261A5" w:rsidRPr="00592366" w:rsidRDefault="00E261A5" w:rsidP="00E261A5">
      <w:pPr>
        <w:pStyle w:val="af1"/>
        <w:numPr>
          <w:ilvl w:val="0"/>
          <w:numId w:val="38"/>
        </w:numPr>
        <w:ind w:left="284"/>
        <w:jc w:val="both"/>
        <w:rPr>
          <w:rFonts w:ascii="Times New Roman" w:eastAsia="Calibri" w:hAnsi="Times New Roman" w:cs="Times New Roman"/>
        </w:rPr>
      </w:pPr>
      <w:r w:rsidRPr="00592366">
        <w:rPr>
          <w:rFonts w:ascii="Times New Roman" w:eastAsia="Calibri" w:hAnsi="Times New Roman" w:cs="Times New Roman"/>
        </w:rPr>
        <w:t xml:space="preserve">Приказа Минпросвещения России от 18.07.2022 № 568 «О внесении изменений в федеральный государственный образовательный </w:t>
      </w:r>
      <w:proofErr w:type="gramStart"/>
      <w:r w:rsidRPr="00592366">
        <w:rPr>
          <w:rFonts w:ascii="Times New Roman" w:eastAsia="Calibri" w:hAnsi="Times New Roman" w:cs="Times New Roman"/>
        </w:rPr>
        <w:t>стандарт  основного</w:t>
      </w:r>
      <w:proofErr w:type="gramEnd"/>
      <w:r w:rsidRPr="00592366">
        <w:rPr>
          <w:rFonts w:ascii="Times New Roman" w:eastAsia="Calibri" w:hAnsi="Times New Roman" w:cs="Times New Roman"/>
        </w:rPr>
        <w:t xml:space="preserve"> общего образования, утвержденный приказом Министерства образования и науки Российской Федерации от 31.05.2021г. № 287»; </w:t>
      </w:r>
    </w:p>
    <w:p w:rsidR="00E261A5" w:rsidRPr="00592366" w:rsidRDefault="00E261A5" w:rsidP="00E261A5">
      <w:pPr>
        <w:pStyle w:val="af1"/>
        <w:numPr>
          <w:ilvl w:val="0"/>
          <w:numId w:val="38"/>
        </w:numPr>
        <w:tabs>
          <w:tab w:val="left" w:pos="426"/>
        </w:tabs>
        <w:ind w:left="284"/>
        <w:rPr>
          <w:rFonts w:ascii="Times New Roman" w:hAnsi="Times New Roman" w:cs="Times New Roman"/>
          <w:bCs/>
        </w:rPr>
      </w:pPr>
      <w:r w:rsidRPr="00592366">
        <w:rPr>
          <w:rFonts w:ascii="Times New Roman" w:eastAsia="Calibri" w:hAnsi="Times New Roman" w:cs="Times New Roman"/>
        </w:rPr>
        <w:t>Федеральной рабочей программы основного общего образования по предмету</w:t>
      </w:r>
      <w:r w:rsidRPr="00592366">
        <w:rPr>
          <w:rFonts w:ascii="Times New Roman" w:hAnsi="Times New Roman" w:cs="Times New Roman"/>
          <w:bCs/>
        </w:rPr>
        <w:t xml:space="preserve"> «Физика», Москва- 2023 года </w:t>
      </w:r>
    </w:p>
    <w:p w:rsidR="00E261A5" w:rsidRPr="00592366" w:rsidRDefault="00E261A5" w:rsidP="00E261A5">
      <w:pPr>
        <w:pStyle w:val="af1"/>
        <w:numPr>
          <w:ilvl w:val="0"/>
          <w:numId w:val="38"/>
        </w:numPr>
        <w:tabs>
          <w:tab w:val="left" w:pos="426"/>
        </w:tabs>
        <w:ind w:left="284"/>
        <w:rPr>
          <w:rFonts w:ascii="Times New Roman" w:hAnsi="Times New Roman" w:cs="Times New Roman"/>
          <w:bCs/>
        </w:rPr>
      </w:pPr>
      <w:r w:rsidRPr="00592366">
        <w:rPr>
          <w:rFonts w:ascii="Times New Roman" w:eastAsiaTheme="minorEastAsia" w:hAnsi="Times New Roman" w:cs="Times New Roman"/>
        </w:rPr>
        <w:t xml:space="preserve">Основной образовательной программы основного общего образования муниципального бюджетного общеобразовательного </w:t>
      </w:r>
      <w:proofErr w:type="gramStart"/>
      <w:r w:rsidRPr="00592366">
        <w:rPr>
          <w:rFonts w:ascii="Times New Roman" w:eastAsiaTheme="minorEastAsia" w:hAnsi="Times New Roman" w:cs="Times New Roman"/>
        </w:rPr>
        <w:t>учреждения  Балабановской</w:t>
      </w:r>
      <w:proofErr w:type="gramEnd"/>
      <w:r w:rsidRPr="00592366">
        <w:rPr>
          <w:rFonts w:ascii="Times New Roman" w:eastAsiaTheme="minorEastAsia" w:hAnsi="Times New Roman" w:cs="Times New Roman"/>
        </w:rPr>
        <w:t xml:space="preserve"> основной общеобразовательной школы №13.</w:t>
      </w:r>
    </w:p>
    <w:p w:rsidR="00E261A5" w:rsidRPr="00592366" w:rsidRDefault="00E261A5" w:rsidP="00E261A5">
      <w:pPr>
        <w:pStyle w:val="af1"/>
        <w:numPr>
          <w:ilvl w:val="0"/>
          <w:numId w:val="38"/>
        </w:numPr>
        <w:tabs>
          <w:tab w:val="left" w:pos="426"/>
        </w:tabs>
        <w:ind w:left="284"/>
        <w:rPr>
          <w:rFonts w:ascii="Times New Roman" w:hAnsi="Times New Roman" w:cs="Times New Roman"/>
          <w:bCs/>
        </w:rPr>
      </w:pPr>
      <w:r w:rsidRPr="00592366">
        <w:rPr>
          <w:rFonts w:ascii="Times New Roman" w:eastAsiaTheme="minorEastAsia" w:hAnsi="Times New Roman" w:cs="Times New Roman"/>
        </w:rPr>
        <w:t>Устава МБОУ БООШ №13</w:t>
      </w:r>
    </w:p>
    <w:p w:rsidR="00E261A5" w:rsidRPr="00592366" w:rsidRDefault="00E261A5" w:rsidP="00E261A5">
      <w:pPr>
        <w:pStyle w:val="af1"/>
        <w:numPr>
          <w:ilvl w:val="0"/>
          <w:numId w:val="38"/>
        </w:numPr>
        <w:tabs>
          <w:tab w:val="left" w:pos="426"/>
        </w:tabs>
        <w:ind w:left="284"/>
        <w:rPr>
          <w:rFonts w:ascii="Times New Roman" w:hAnsi="Times New Roman" w:cs="Times New Roman"/>
          <w:bCs/>
        </w:rPr>
      </w:pPr>
      <w:r w:rsidRPr="00592366">
        <w:rPr>
          <w:rFonts w:ascii="Times New Roman" w:eastAsiaTheme="minorEastAsia" w:hAnsi="Times New Roman" w:cs="Times New Roman"/>
        </w:rPr>
        <w:t xml:space="preserve">Учебного плана МБОУ БООШ №13 на </w:t>
      </w:r>
      <w:r w:rsidRPr="00592366">
        <w:rPr>
          <w:rFonts w:ascii="Times New Roman" w:hAnsi="Times New Roman" w:cs="Times New Roman"/>
        </w:rPr>
        <w:t>202</w:t>
      </w:r>
      <w:r w:rsidR="00B85CE2" w:rsidRPr="00592366">
        <w:rPr>
          <w:rFonts w:ascii="Times New Roman" w:hAnsi="Times New Roman" w:cs="Times New Roman"/>
        </w:rPr>
        <w:t>4</w:t>
      </w:r>
      <w:r w:rsidRPr="00592366">
        <w:rPr>
          <w:rFonts w:ascii="Times New Roman" w:hAnsi="Times New Roman" w:cs="Times New Roman"/>
        </w:rPr>
        <w:t>-202</w:t>
      </w:r>
      <w:r w:rsidR="00B85CE2" w:rsidRPr="00592366">
        <w:rPr>
          <w:rFonts w:ascii="Times New Roman" w:hAnsi="Times New Roman" w:cs="Times New Roman"/>
        </w:rPr>
        <w:t>5</w:t>
      </w:r>
      <w:r w:rsidRPr="00592366">
        <w:rPr>
          <w:rFonts w:ascii="Times New Roman" w:hAnsi="Times New Roman" w:cs="Times New Roman"/>
        </w:rPr>
        <w:t xml:space="preserve"> </w:t>
      </w:r>
      <w:r w:rsidRPr="00592366">
        <w:rPr>
          <w:rFonts w:ascii="Times New Roman" w:eastAsiaTheme="minorEastAsia" w:hAnsi="Times New Roman" w:cs="Times New Roman"/>
        </w:rPr>
        <w:t>учебный год.</w:t>
      </w:r>
    </w:p>
    <w:p w:rsidR="00E261A5" w:rsidRPr="00592366" w:rsidRDefault="00E261A5" w:rsidP="00E261A5">
      <w:pPr>
        <w:pStyle w:val="af1"/>
        <w:numPr>
          <w:ilvl w:val="0"/>
          <w:numId w:val="38"/>
        </w:numPr>
        <w:tabs>
          <w:tab w:val="left" w:pos="426"/>
        </w:tabs>
        <w:ind w:left="284"/>
        <w:rPr>
          <w:rFonts w:ascii="Times New Roman" w:hAnsi="Times New Roman" w:cs="Times New Roman"/>
          <w:bCs/>
        </w:rPr>
      </w:pPr>
      <w:r w:rsidRPr="00592366">
        <w:rPr>
          <w:rFonts w:ascii="Times New Roman" w:eastAsiaTheme="minorEastAsia" w:hAnsi="Times New Roman" w:cs="Times New Roman"/>
        </w:rPr>
        <w:t xml:space="preserve">Календарного-учебного графика на </w:t>
      </w:r>
      <w:r w:rsidR="00B85CE2" w:rsidRPr="00592366">
        <w:rPr>
          <w:rFonts w:ascii="Times New Roman" w:hAnsi="Times New Roman" w:cs="Times New Roman"/>
        </w:rPr>
        <w:t>2024-</w:t>
      </w:r>
      <w:proofErr w:type="gramStart"/>
      <w:r w:rsidR="00B85CE2" w:rsidRPr="00592366">
        <w:rPr>
          <w:rFonts w:ascii="Times New Roman" w:hAnsi="Times New Roman" w:cs="Times New Roman"/>
        </w:rPr>
        <w:t xml:space="preserve">2025 </w:t>
      </w:r>
      <w:r w:rsidRPr="00592366">
        <w:rPr>
          <w:rFonts w:ascii="Times New Roman" w:hAnsi="Times New Roman" w:cs="Times New Roman"/>
        </w:rPr>
        <w:t xml:space="preserve"> </w:t>
      </w:r>
      <w:r w:rsidRPr="00592366">
        <w:rPr>
          <w:rFonts w:ascii="Times New Roman" w:eastAsiaTheme="minorEastAsia" w:hAnsi="Times New Roman" w:cs="Times New Roman"/>
        </w:rPr>
        <w:t>учебный</w:t>
      </w:r>
      <w:proofErr w:type="gramEnd"/>
      <w:r w:rsidRPr="00592366">
        <w:rPr>
          <w:rFonts w:ascii="Times New Roman" w:eastAsiaTheme="minorEastAsia" w:hAnsi="Times New Roman" w:cs="Times New Roman"/>
        </w:rPr>
        <w:t xml:space="preserve"> год</w:t>
      </w:r>
    </w:p>
    <w:p w:rsidR="00C538A1" w:rsidRDefault="00C538A1" w:rsidP="00B643BA">
      <w:pPr>
        <w:spacing w:after="0"/>
        <w:ind w:firstLine="600"/>
        <w:jc w:val="both"/>
        <w:rPr>
          <w:rFonts w:ascii="Times New Roman" w:hAnsi="Times New Roman" w:cs="Times New Roman"/>
          <w:sz w:val="24"/>
          <w:szCs w:val="24"/>
          <w:lang w:val="ru-RU"/>
        </w:rPr>
      </w:pPr>
    </w:p>
    <w:p w:rsidR="008F2D72" w:rsidRDefault="008F2D72" w:rsidP="008F2D72">
      <w:pPr>
        <w:spacing w:after="0"/>
        <w:ind w:firstLine="600"/>
        <w:jc w:val="center"/>
        <w:rPr>
          <w:rFonts w:ascii="Times New Roman" w:hAnsi="Times New Roman" w:cs="Times New Roman"/>
          <w:b/>
          <w:sz w:val="24"/>
          <w:szCs w:val="24"/>
          <w:lang w:val="ru-RU"/>
        </w:rPr>
      </w:pPr>
      <w:r w:rsidRPr="008F2D72">
        <w:rPr>
          <w:rFonts w:ascii="Times New Roman" w:hAnsi="Times New Roman" w:cs="Times New Roman"/>
          <w:b/>
          <w:sz w:val="24"/>
          <w:szCs w:val="24"/>
          <w:lang w:val="ru-RU"/>
        </w:rPr>
        <w:t>Общая характеристика учебного предмета «Физика»</w:t>
      </w:r>
    </w:p>
    <w:p w:rsidR="008F2D72" w:rsidRPr="008F2D72" w:rsidRDefault="008F2D72" w:rsidP="008F2D72">
      <w:pPr>
        <w:spacing w:after="0"/>
        <w:ind w:firstLine="600"/>
        <w:jc w:val="center"/>
        <w:rPr>
          <w:rFonts w:ascii="Times New Roman" w:hAnsi="Times New Roman" w:cs="Times New Roman"/>
          <w:b/>
          <w:sz w:val="24"/>
          <w:szCs w:val="24"/>
          <w:lang w:val="ru-RU"/>
        </w:rPr>
      </w:pP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C538A1" w:rsidRPr="00592366" w:rsidRDefault="00B643BA" w:rsidP="00B643BA">
      <w:pPr>
        <w:numPr>
          <w:ilvl w:val="0"/>
          <w:numId w:val="1"/>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научно объяснять явления;</w:t>
      </w:r>
    </w:p>
    <w:p w:rsidR="00C538A1" w:rsidRPr="00A26E9E" w:rsidRDefault="00B643BA" w:rsidP="00B643BA">
      <w:pPr>
        <w:numPr>
          <w:ilvl w:val="0"/>
          <w:numId w:val="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оценивать и понимать особенности научного исследования;</w:t>
      </w:r>
    </w:p>
    <w:p w:rsidR="00C538A1" w:rsidRPr="00A26E9E" w:rsidRDefault="00B643BA" w:rsidP="00B643BA">
      <w:pPr>
        <w:numPr>
          <w:ilvl w:val="0"/>
          <w:numId w:val="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интерпретировать данные и использовать научные доказательства для получения выводов.</w:t>
      </w:r>
    </w:p>
    <w:p w:rsidR="008F2D72" w:rsidRDefault="008F2D72" w:rsidP="008F2D72">
      <w:pPr>
        <w:pStyle w:val="af1"/>
        <w:ind w:left="1647"/>
        <w:jc w:val="both"/>
        <w:rPr>
          <w:rFonts w:ascii="Times New Roman" w:hAnsi="Times New Roman" w:cs="Times New Roman"/>
          <w:b/>
          <w:color w:val="000000"/>
        </w:rPr>
      </w:pPr>
    </w:p>
    <w:p w:rsidR="008F2D72" w:rsidRDefault="008F2D72" w:rsidP="008F2D72">
      <w:pPr>
        <w:pStyle w:val="af1"/>
        <w:ind w:left="1647"/>
        <w:jc w:val="both"/>
        <w:rPr>
          <w:rFonts w:ascii="Times New Roman" w:hAnsi="Times New Roman" w:cs="Times New Roman"/>
          <w:b/>
          <w:color w:val="000000"/>
        </w:rPr>
      </w:pPr>
      <w:r w:rsidRPr="008F2D72">
        <w:rPr>
          <w:rFonts w:ascii="Times New Roman" w:hAnsi="Times New Roman" w:cs="Times New Roman"/>
          <w:b/>
          <w:color w:val="000000"/>
        </w:rPr>
        <w:t xml:space="preserve">Цели изучения </w:t>
      </w:r>
      <w:r>
        <w:rPr>
          <w:rFonts w:ascii="Times New Roman" w:hAnsi="Times New Roman" w:cs="Times New Roman"/>
          <w:b/>
          <w:color w:val="000000"/>
        </w:rPr>
        <w:t>учебного предмета «Ф</w:t>
      </w:r>
      <w:r w:rsidRPr="008F2D72">
        <w:rPr>
          <w:rFonts w:ascii="Times New Roman" w:hAnsi="Times New Roman" w:cs="Times New Roman"/>
          <w:b/>
          <w:color w:val="000000"/>
        </w:rPr>
        <w:t>изик</w:t>
      </w:r>
      <w:r>
        <w:rPr>
          <w:rFonts w:ascii="Times New Roman" w:hAnsi="Times New Roman" w:cs="Times New Roman"/>
          <w:b/>
          <w:color w:val="000000"/>
        </w:rPr>
        <w:t>а»</w:t>
      </w:r>
    </w:p>
    <w:p w:rsidR="008F2D72" w:rsidRPr="008F2D72" w:rsidRDefault="008F2D72" w:rsidP="008F2D72">
      <w:pPr>
        <w:pStyle w:val="af1"/>
        <w:ind w:left="1647"/>
        <w:jc w:val="both"/>
        <w:rPr>
          <w:rFonts w:ascii="Times New Roman" w:hAnsi="Times New Roman" w:cs="Times New Roman"/>
        </w:rPr>
      </w:pP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C538A1" w:rsidRPr="00A26E9E" w:rsidRDefault="00B643BA" w:rsidP="00B643BA">
      <w:pPr>
        <w:numPr>
          <w:ilvl w:val="0"/>
          <w:numId w:val="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C538A1" w:rsidRPr="00A26E9E" w:rsidRDefault="00B643BA" w:rsidP="00B643BA">
      <w:pPr>
        <w:numPr>
          <w:ilvl w:val="0"/>
          <w:numId w:val="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C538A1" w:rsidRPr="00A26E9E" w:rsidRDefault="00B643BA" w:rsidP="00B643BA">
      <w:pPr>
        <w:numPr>
          <w:ilvl w:val="0"/>
          <w:numId w:val="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C538A1" w:rsidRPr="00A26E9E" w:rsidRDefault="00B643BA" w:rsidP="00B643BA">
      <w:pPr>
        <w:numPr>
          <w:ilvl w:val="0"/>
          <w:numId w:val="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C538A1" w:rsidRPr="00A26E9E" w:rsidRDefault="00B643BA" w:rsidP="00B643BA">
      <w:pPr>
        <w:numPr>
          <w:ilvl w:val="0"/>
          <w:numId w:val="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A26E9E">
        <w:rPr>
          <w:rFonts w:ascii="Times New Roman" w:hAnsi="Times New Roman" w:cs="Times New Roman"/>
          <w:b/>
          <w:color w:val="000000"/>
          <w:sz w:val="24"/>
          <w:szCs w:val="24"/>
          <w:lang w:val="ru-RU"/>
        </w:rPr>
        <w:t>задач</w:t>
      </w:r>
      <w:r w:rsidRPr="00A26E9E">
        <w:rPr>
          <w:rFonts w:ascii="Times New Roman" w:hAnsi="Times New Roman" w:cs="Times New Roman"/>
          <w:color w:val="000000"/>
          <w:sz w:val="24"/>
          <w:szCs w:val="24"/>
          <w:lang w:val="ru-RU"/>
        </w:rPr>
        <w:t>:</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приобретение умений описывать и объяснять физические явления с использованием полученных знаний;</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C538A1" w:rsidRPr="00A26E9E" w:rsidRDefault="00B643BA" w:rsidP="00B643BA">
      <w:pPr>
        <w:numPr>
          <w:ilvl w:val="0"/>
          <w:numId w:val="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261A5" w:rsidRPr="00592366" w:rsidRDefault="00E261A5" w:rsidP="00E261A5">
      <w:pPr>
        <w:pStyle w:val="af1"/>
        <w:tabs>
          <w:tab w:val="left" w:pos="7938"/>
        </w:tabs>
        <w:ind w:left="927"/>
        <w:rPr>
          <w:rFonts w:ascii="Times New Roman" w:hAnsi="Times New Roman" w:cs="Times New Roman"/>
          <w:b/>
        </w:rPr>
      </w:pPr>
      <w:r w:rsidRPr="00592366">
        <w:rPr>
          <w:rFonts w:ascii="Times New Roman" w:hAnsi="Times New Roman" w:cs="Times New Roman"/>
          <w:b/>
        </w:rPr>
        <w:t xml:space="preserve">                     </w:t>
      </w:r>
    </w:p>
    <w:p w:rsidR="00E261A5" w:rsidRPr="00592366" w:rsidRDefault="00E261A5" w:rsidP="00E261A5">
      <w:pPr>
        <w:pStyle w:val="af1"/>
        <w:tabs>
          <w:tab w:val="left" w:pos="7938"/>
        </w:tabs>
        <w:ind w:left="927"/>
        <w:jc w:val="center"/>
        <w:rPr>
          <w:rFonts w:ascii="Times New Roman" w:hAnsi="Times New Roman" w:cs="Times New Roman"/>
          <w:b/>
        </w:rPr>
      </w:pPr>
      <w:r w:rsidRPr="00592366">
        <w:rPr>
          <w:rFonts w:ascii="Times New Roman" w:hAnsi="Times New Roman" w:cs="Times New Roman"/>
          <w:b/>
        </w:rPr>
        <w:t>Место предмета в учебном плане школы</w:t>
      </w:r>
    </w:p>
    <w:p w:rsidR="003D7EBB" w:rsidRPr="00592366" w:rsidRDefault="003D7EBB" w:rsidP="00E261A5">
      <w:pPr>
        <w:pStyle w:val="af1"/>
        <w:tabs>
          <w:tab w:val="left" w:pos="7938"/>
        </w:tabs>
        <w:ind w:left="927"/>
        <w:jc w:val="center"/>
        <w:rPr>
          <w:rFonts w:ascii="Times New Roman" w:hAnsi="Times New Roman" w:cs="Times New Roman"/>
          <w:b/>
        </w:rPr>
      </w:pPr>
    </w:p>
    <w:p w:rsidR="00E261A5" w:rsidRPr="00A26E9E" w:rsidRDefault="00E261A5" w:rsidP="003D7EBB">
      <w:pPr>
        <w:tabs>
          <w:tab w:val="left" w:pos="7938"/>
        </w:tabs>
        <w:ind w:firstLine="426"/>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p>
    <w:p w:rsidR="00E261A5" w:rsidRPr="00592366" w:rsidRDefault="00E261A5" w:rsidP="00764338">
      <w:pPr>
        <w:tabs>
          <w:tab w:val="left" w:pos="7938"/>
        </w:tabs>
        <w:spacing w:after="0"/>
        <w:ind w:right="-568"/>
        <w:rPr>
          <w:rFonts w:ascii="Times New Roman" w:hAnsi="Times New Roman" w:cs="Times New Roman"/>
          <w:b/>
          <w:bCs/>
          <w:w w:val="150"/>
          <w:sz w:val="24"/>
          <w:szCs w:val="24"/>
          <w:lang w:val="ru-RU"/>
        </w:rPr>
      </w:pPr>
      <w:r w:rsidRPr="00A26E9E">
        <w:rPr>
          <w:rFonts w:ascii="Times New Roman" w:hAnsi="Times New Roman" w:cs="Times New Roman"/>
          <w:sz w:val="24"/>
          <w:szCs w:val="24"/>
          <w:lang w:val="ru-RU"/>
        </w:rPr>
        <w:t xml:space="preserve">- в 7 классе </w:t>
      </w:r>
      <w:r w:rsidR="00764338" w:rsidRPr="00592366">
        <w:rPr>
          <w:rFonts w:ascii="Times New Roman" w:hAnsi="Times New Roman" w:cs="Times New Roman"/>
          <w:sz w:val="24"/>
          <w:szCs w:val="24"/>
          <w:lang w:val="ru-RU"/>
        </w:rPr>
        <w:t xml:space="preserve">- </w:t>
      </w:r>
      <w:r w:rsidRPr="00A26E9E">
        <w:rPr>
          <w:rFonts w:ascii="Times New Roman" w:hAnsi="Times New Roman" w:cs="Times New Roman"/>
          <w:sz w:val="24"/>
          <w:szCs w:val="24"/>
          <w:lang w:val="ru-RU"/>
        </w:rPr>
        <w:t xml:space="preserve">за </w:t>
      </w:r>
      <w:proofErr w:type="gramStart"/>
      <w:r w:rsidRPr="00A26E9E">
        <w:rPr>
          <w:rFonts w:ascii="Times New Roman" w:hAnsi="Times New Roman" w:cs="Times New Roman"/>
          <w:b/>
          <w:sz w:val="24"/>
          <w:szCs w:val="24"/>
          <w:u w:val="single"/>
          <w:lang w:val="ru-RU"/>
        </w:rPr>
        <w:t>6</w:t>
      </w:r>
      <w:r w:rsidR="00A26E9E">
        <w:rPr>
          <w:rFonts w:ascii="Times New Roman" w:hAnsi="Times New Roman" w:cs="Times New Roman"/>
          <w:b/>
          <w:sz w:val="24"/>
          <w:szCs w:val="24"/>
          <w:u w:val="single"/>
          <w:lang w:val="ru-RU"/>
        </w:rPr>
        <w:t>8</w:t>
      </w:r>
      <w:r w:rsidRPr="00A26E9E">
        <w:rPr>
          <w:rFonts w:ascii="Times New Roman" w:hAnsi="Times New Roman" w:cs="Times New Roman"/>
          <w:b/>
          <w:sz w:val="24"/>
          <w:szCs w:val="24"/>
          <w:u w:val="single"/>
          <w:lang w:val="ru-RU"/>
        </w:rPr>
        <w:t xml:space="preserve">  часов</w:t>
      </w:r>
      <w:proofErr w:type="gramEnd"/>
      <w:r w:rsidR="00A514B8" w:rsidRPr="00592366">
        <w:rPr>
          <w:rFonts w:ascii="Times New Roman" w:hAnsi="Times New Roman" w:cs="Times New Roman"/>
          <w:sz w:val="24"/>
          <w:szCs w:val="24"/>
          <w:lang w:val="ru-RU"/>
        </w:rPr>
        <w:t>;</w:t>
      </w:r>
    </w:p>
    <w:p w:rsidR="00A514B8" w:rsidRPr="00592366" w:rsidRDefault="00E261A5" w:rsidP="00764338">
      <w:pPr>
        <w:tabs>
          <w:tab w:val="left" w:pos="7938"/>
        </w:tabs>
        <w:spacing w:after="0"/>
        <w:ind w:right="-568"/>
        <w:rPr>
          <w:rFonts w:ascii="Times New Roman" w:hAnsi="Times New Roman" w:cs="Times New Roman"/>
          <w:sz w:val="24"/>
          <w:szCs w:val="24"/>
          <w:lang w:val="ru-RU"/>
        </w:rPr>
      </w:pPr>
      <w:r w:rsidRPr="00A26E9E">
        <w:rPr>
          <w:rFonts w:ascii="Times New Roman" w:hAnsi="Times New Roman" w:cs="Times New Roman"/>
          <w:sz w:val="24"/>
          <w:szCs w:val="24"/>
          <w:lang w:val="ru-RU"/>
        </w:rPr>
        <w:t xml:space="preserve">- в 8 классе </w:t>
      </w:r>
      <w:r w:rsidR="00764338" w:rsidRPr="00592366">
        <w:rPr>
          <w:rFonts w:ascii="Times New Roman" w:hAnsi="Times New Roman" w:cs="Times New Roman"/>
          <w:sz w:val="24"/>
          <w:szCs w:val="24"/>
          <w:lang w:val="ru-RU"/>
        </w:rPr>
        <w:t xml:space="preserve">- </w:t>
      </w:r>
      <w:r w:rsidRPr="00A26E9E">
        <w:rPr>
          <w:rFonts w:ascii="Times New Roman" w:hAnsi="Times New Roman" w:cs="Times New Roman"/>
          <w:sz w:val="24"/>
          <w:szCs w:val="24"/>
          <w:lang w:val="ru-RU"/>
        </w:rPr>
        <w:t xml:space="preserve">за </w:t>
      </w:r>
      <w:proofErr w:type="gramStart"/>
      <w:r w:rsidRPr="00A26E9E">
        <w:rPr>
          <w:rFonts w:ascii="Times New Roman" w:hAnsi="Times New Roman" w:cs="Times New Roman"/>
          <w:b/>
          <w:sz w:val="24"/>
          <w:szCs w:val="24"/>
          <w:u w:val="single"/>
          <w:lang w:val="ru-RU"/>
        </w:rPr>
        <w:t>6</w:t>
      </w:r>
      <w:r w:rsidR="00A26E9E">
        <w:rPr>
          <w:rFonts w:ascii="Times New Roman" w:hAnsi="Times New Roman" w:cs="Times New Roman"/>
          <w:b/>
          <w:sz w:val="24"/>
          <w:szCs w:val="24"/>
          <w:u w:val="single"/>
          <w:lang w:val="ru-RU"/>
        </w:rPr>
        <w:t>8</w:t>
      </w:r>
      <w:r w:rsidRPr="00A26E9E">
        <w:rPr>
          <w:rFonts w:ascii="Times New Roman" w:hAnsi="Times New Roman" w:cs="Times New Roman"/>
          <w:b/>
          <w:sz w:val="24"/>
          <w:szCs w:val="24"/>
          <w:u w:val="single"/>
          <w:lang w:val="ru-RU"/>
        </w:rPr>
        <w:t xml:space="preserve">  часов</w:t>
      </w:r>
      <w:proofErr w:type="gramEnd"/>
      <w:r w:rsidR="00A514B8" w:rsidRPr="00592366">
        <w:rPr>
          <w:rFonts w:ascii="Times New Roman" w:hAnsi="Times New Roman" w:cs="Times New Roman"/>
          <w:sz w:val="24"/>
          <w:szCs w:val="24"/>
          <w:lang w:val="ru-RU"/>
        </w:rPr>
        <w:t>;</w:t>
      </w:r>
    </w:p>
    <w:p w:rsidR="00C538A1" w:rsidRPr="00A26E9E" w:rsidRDefault="00764338" w:rsidP="00764338">
      <w:pPr>
        <w:tabs>
          <w:tab w:val="left" w:pos="7938"/>
        </w:tabs>
        <w:spacing w:after="0"/>
        <w:ind w:right="-568"/>
        <w:rPr>
          <w:rFonts w:ascii="Times New Roman" w:hAnsi="Times New Roman" w:cs="Times New Roman"/>
          <w:sz w:val="24"/>
          <w:szCs w:val="24"/>
          <w:lang w:val="ru-RU"/>
        </w:rPr>
        <w:sectPr w:rsidR="00C538A1" w:rsidRPr="00A26E9E" w:rsidSect="00A26E9E">
          <w:pgSz w:w="16383" w:h="11906" w:orient="landscape"/>
          <w:pgMar w:top="850" w:right="850" w:bottom="1701" w:left="1701" w:header="720" w:footer="720" w:gutter="0"/>
          <w:cols w:space="720"/>
          <w:docGrid w:linePitch="299"/>
        </w:sectPr>
      </w:pPr>
      <w:r w:rsidRPr="00592366">
        <w:rPr>
          <w:rStyle w:val="FontStyle26"/>
          <w:rFonts w:ascii="Times New Roman" w:hAnsi="Times New Roman" w:cs="Times New Roman"/>
          <w:sz w:val="24"/>
          <w:szCs w:val="24"/>
          <w:lang w:val="ru-RU"/>
        </w:rPr>
        <w:t>-</w:t>
      </w:r>
      <w:r w:rsidRPr="00A26E9E">
        <w:rPr>
          <w:rFonts w:ascii="Times New Roman" w:hAnsi="Times New Roman" w:cs="Times New Roman"/>
          <w:sz w:val="24"/>
          <w:szCs w:val="24"/>
          <w:lang w:val="ru-RU"/>
        </w:rPr>
        <w:t xml:space="preserve">в 9 классе </w:t>
      </w:r>
      <w:r w:rsidRPr="00592366">
        <w:rPr>
          <w:rFonts w:ascii="Times New Roman" w:hAnsi="Times New Roman" w:cs="Times New Roman"/>
          <w:sz w:val="24"/>
          <w:szCs w:val="24"/>
          <w:lang w:val="ru-RU"/>
        </w:rPr>
        <w:t xml:space="preserve">– </w:t>
      </w:r>
      <w:r w:rsidR="00E261A5" w:rsidRPr="00A26E9E">
        <w:rPr>
          <w:rFonts w:ascii="Times New Roman" w:hAnsi="Times New Roman" w:cs="Times New Roman"/>
          <w:sz w:val="24"/>
          <w:szCs w:val="24"/>
          <w:lang w:val="ru-RU"/>
        </w:rPr>
        <w:t xml:space="preserve">за </w:t>
      </w:r>
      <w:r w:rsidRPr="00592366">
        <w:rPr>
          <w:rFonts w:ascii="Times New Roman" w:hAnsi="Times New Roman" w:cs="Times New Roman"/>
          <w:b/>
          <w:sz w:val="24"/>
          <w:szCs w:val="24"/>
          <w:u w:val="single"/>
          <w:lang w:val="ru-RU"/>
        </w:rPr>
        <w:t>10</w:t>
      </w:r>
      <w:r w:rsidR="00A26E9E">
        <w:rPr>
          <w:rFonts w:ascii="Times New Roman" w:hAnsi="Times New Roman" w:cs="Times New Roman"/>
          <w:b/>
          <w:sz w:val="24"/>
          <w:szCs w:val="24"/>
          <w:u w:val="single"/>
          <w:lang w:val="ru-RU"/>
        </w:rPr>
        <w:t>2</w:t>
      </w:r>
      <w:r w:rsidRPr="00592366">
        <w:rPr>
          <w:rFonts w:ascii="Times New Roman" w:hAnsi="Times New Roman" w:cs="Times New Roman"/>
          <w:b/>
          <w:sz w:val="24"/>
          <w:szCs w:val="24"/>
          <w:u w:val="single"/>
          <w:lang w:val="ru-RU"/>
        </w:rPr>
        <w:t xml:space="preserve"> </w:t>
      </w:r>
      <w:r w:rsidRPr="00A26E9E">
        <w:rPr>
          <w:rFonts w:ascii="Times New Roman" w:hAnsi="Times New Roman" w:cs="Times New Roman"/>
          <w:b/>
          <w:sz w:val="24"/>
          <w:szCs w:val="24"/>
          <w:u w:val="single"/>
          <w:lang w:val="ru-RU"/>
        </w:rPr>
        <w:t>час</w:t>
      </w:r>
      <w:r w:rsidRPr="00592366">
        <w:rPr>
          <w:rFonts w:ascii="Times New Roman" w:hAnsi="Times New Roman" w:cs="Times New Roman"/>
          <w:sz w:val="24"/>
          <w:szCs w:val="24"/>
          <w:lang w:val="ru-RU"/>
        </w:rPr>
        <w:t>.</w:t>
      </w:r>
    </w:p>
    <w:p w:rsidR="00C538A1" w:rsidRPr="00A26E9E" w:rsidRDefault="00B643BA" w:rsidP="00B643BA">
      <w:pPr>
        <w:spacing w:after="0"/>
        <w:ind w:left="120"/>
        <w:jc w:val="both"/>
        <w:rPr>
          <w:rFonts w:ascii="Times New Roman" w:hAnsi="Times New Roman" w:cs="Times New Roman"/>
          <w:sz w:val="24"/>
          <w:szCs w:val="24"/>
          <w:lang w:val="ru-RU"/>
        </w:rPr>
      </w:pPr>
      <w:bookmarkStart w:id="2" w:name="_Toc124426195"/>
      <w:bookmarkStart w:id="3" w:name="block-33069100"/>
      <w:bookmarkEnd w:id="1"/>
      <w:bookmarkEnd w:id="2"/>
      <w:r w:rsidRPr="00A26E9E">
        <w:rPr>
          <w:rFonts w:ascii="Times New Roman" w:hAnsi="Times New Roman" w:cs="Times New Roman"/>
          <w:b/>
          <w:color w:val="000000"/>
          <w:sz w:val="24"/>
          <w:szCs w:val="24"/>
          <w:lang w:val="ru-RU"/>
        </w:rPr>
        <w:lastRenderedPageBreak/>
        <w:t xml:space="preserve">СОДЕРЖАНИЕ ОБУЧЕНИЯ </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592366"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7 КЛАСС</w:t>
      </w:r>
    </w:p>
    <w:p w:rsidR="00C538A1" w:rsidRPr="00A26E9E" w:rsidRDefault="00B643BA" w:rsidP="00B643BA">
      <w:pPr>
        <w:spacing w:after="0"/>
        <w:ind w:firstLine="600"/>
        <w:jc w:val="both"/>
        <w:rPr>
          <w:rFonts w:ascii="Times New Roman" w:hAnsi="Times New Roman" w:cs="Times New Roman"/>
          <w:sz w:val="24"/>
          <w:szCs w:val="24"/>
          <w:lang w:val="ru-RU"/>
        </w:rPr>
      </w:pPr>
      <w:bookmarkStart w:id="4" w:name="_Toc124426200"/>
      <w:bookmarkEnd w:id="4"/>
      <w:r w:rsidRPr="00A26E9E">
        <w:rPr>
          <w:rFonts w:ascii="Times New Roman" w:hAnsi="Times New Roman" w:cs="Times New Roman"/>
          <w:b/>
          <w:color w:val="000000"/>
          <w:sz w:val="24"/>
          <w:szCs w:val="24"/>
          <w:lang w:val="ru-RU"/>
        </w:rPr>
        <w:t>Раздел 1. Физика и её роль в познании окружающего мира.</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C538A1" w:rsidRPr="00592366" w:rsidRDefault="00B643BA" w:rsidP="00B643BA">
      <w:pPr>
        <w:spacing w:after="0"/>
        <w:ind w:firstLine="600"/>
        <w:jc w:val="both"/>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592366">
        <w:rPr>
          <w:rFonts w:ascii="Times New Roman" w:hAnsi="Times New Roman" w:cs="Times New Roman"/>
          <w:color w:val="000000"/>
          <w:sz w:val="24"/>
          <w:szCs w:val="24"/>
        </w:rPr>
        <w:t xml:space="preserve">Описание физических явлений с помощью моделей.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A26E9E" w:rsidRDefault="00B643BA" w:rsidP="00B643BA">
      <w:pPr>
        <w:numPr>
          <w:ilvl w:val="0"/>
          <w:numId w:val="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Механические, тепловые, электрические, магнитные, световые явления. </w:t>
      </w:r>
    </w:p>
    <w:p w:rsidR="00C538A1" w:rsidRPr="00A26E9E" w:rsidRDefault="00B643BA" w:rsidP="00B643BA">
      <w:pPr>
        <w:numPr>
          <w:ilvl w:val="0"/>
          <w:numId w:val="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Физические приборы и процедура прямых измерений аналоговым и цифровым прибором.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цены деления шкалы измерительного прибора. </w:t>
      </w:r>
    </w:p>
    <w:p w:rsidR="00C538A1" w:rsidRPr="00592366" w:rsidRDefault="00B643BA" w:rsidP="00B643BA">
      <w:pPr>
        <w:numPr>
          <w:ilvl w:val="0"/>
          <w:numId w:val="5"/>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расстояний. </w:t>
      </w:r>
    </w:p>
    <w:p w:rsidR="00C538A1" w:rsidRPr="00A26E9E" w:rsidRDefault="00B643BA" w:rsidP="00B643BA">
      <w:pPr>
        <w:numPr>
          <w:ilvl w:val="0"/>
          <w:numId w:val="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Измерение объёма жидкости и твёрдого тела. </w:t>
      </w:r>
    </w:p>
    <w:p w:rsidR="00C538A1" w:rsidRPr="00592366" w:rsidRDefault="00B643BA" w:rsidP="00B643BA">
      <w:pPr>
        <w:numPr>
          <w:ilvl w:val="0"/>
          <w:numId w:val="5"/>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размеров малых тел. </w:t>
      </w:r>
    </w:p>
    <w:p w:rsidR="00C538A1" w:rsidRPr="00A26E9E" w:rsidRDefault="00B643BA" w:rsidP="00B643BA">
      <w:pPr>
        <w:numPr>
          <w:ilvl w:val="0"/>
          <w:numId w:val="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Измерение температуры при помощи жидкостного термометра и датчика температуры. </w:t>
      </w:r>
    </w:p>
    <w:p w:rsidR="00C538A1" w:rsidRPr="00A26E9E" w:rsidRDefault="00B643BA" w:rsidP="00B643BA">
      <w:pPr>
        <w:numPr>
          <w:ilvl w:val="0"/>
          <w:numId w:val="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2. Первоначальные сведения о строении вещества.</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Строение вещества: атомы и молекулы, их размеры. Опыты, доказывающие дискретное строение вещества.</w:t>
      </w:r>
    </w:p>
    <w:p w:rsidR="00C538A1" w:rsidRPr="000F4468"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Движение частиц вещества. Связь скорости движения частиц с температурой. </w:t>
      </w:r>
      <w:r w:rsidRPr="000F4468">
        <w:rPr>
          <w:rFonts w:ascii="Times New Roman" w:hAnsi="Times New Roman" w:cs="Times New Roman"/>
          <w:color w:val="000000"/>
          <w:sz w:val="24"/>
          <w:szCs w:val="24"/>
          <w:lang w:val="ru-RU"/>
        </w:rPr>
        <w:t xml:space="preserve">Броуновское движение, диффузия. Взаимодействие частиц вещества: притяжение и отталкивание.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i/>
          <w:color w:val="000000"/>
          <w:sz w:val="24"/>
          <w:szCs w:val="24"/>
          <w:lang w:val="ru-RU"/>
        </w:rPr>
        <w:t>Демонстрации</w:t>
      </w:r>
      <w:r w:rsidRPr="00A26E9E">
        <w:rPr>
          <w:rFonts w:ascii="Times New Roman" w:hAnsi="Times New Roman" w:cs="Times New Roman"/>
          <w:b/>
          <w:color w:val="000000"/>
          <w:sz w:val="24"/>
          <w:szCs w:val="24"/>
          <w:lang w:val="ru-RU"/>
        </w:rPr>
        <w:t>.</w:t>
      </w:r>
    </w:p>
    <w:p w:rsidR="00C538A1" w:rsidRPr="00592366" w:rsidRDefault="00B643BA" w:rsidP="00B643BA">
      <w:pPr>
        <w:numPr>
          <w:ilvl w:val="0"/>
          <w:numId w:val="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Наблюдение броуновского движения.</w:t>
      </w:r>
    </w:p>
    <w:p w:rsidR="00C538A1" w:rsidRPr="00592366" w:rsidRDefault="00B643BA" w:rsidP="00B643BA">
      <w:pPr>
        <w:numPr>
          <w:ilvl w:val="0"/>
          <w:numId w:val="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диффузии. </w:t>
      </w:r>
    </w:p>
    <w:p w:rsidR="00C538A1" w:rsidRPr="00A26E9E" w:rsidRDefault="00B643BA" w:rsidP="00B643BA">
      <w:pPr>
        <w:numPr>
          <w:ilvl w:val="0"/>
          <w:numId w:val="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явлений, объясняющихся притяжением или отталкиванием частиц вещества.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lastRenderedPageBreak/>
        <w:t>Лабораторные работы и опыты.</w:t>
      </w:r>
    </w:p>
    <w:p w:rsidR="00C538A1" w:rsidRPr="00A26E9E" w:rsidRDefault="00B643BA" w:rsidP="00B643BA">
      <w:pPr>
        <w:numPr>
          <w:ilvl w:val="0"/>
          <w:numId w:val="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Оценка диаметра атома методом рядов (с использованием фотографий). </w:t>
      </w:r>
    </w:p>
    <w:p w:rsidR="00C538A1" w:rsidRPr="00A26E9E" w:rsidRDefault="00B643BA" w:rsidP="00B643BA">
      <w:pPr>
        <w:numPr>
          <w:ilvl w:val="0"/>
          <w:numId w:val="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наблюдению теплового расширения газов. </w:t>
      </w:r>
    </w:p>
    <w:p w:rsidR="00C538A1" w:rsidRPr="00A26E9E" w:rsidRDefault="00B643BA" w:rsidP="00B643BA">
      <w:pPr>
        <w:numPr>
          <w:ilvl w:val="0"/>
          <w:numId w:val="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3. Движение и взаимодействие тел.</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Явление инерции. Закон инерции. Взаимодействие тел как причина изменения скорости движения тел. </w:t>
      </w:r>
      <w:r w:rsidRPr="00592366">
        <w:rPr>
          <w:rFonts w:ascii="Times New Roman" w:hAnsi="Times New Roman" w:cs="Times New Roman"/>
          <w:color w:val="000000"/>
          <w:sz w:val="24"/>
          <w:szCs w:val="24"/>
        </w:rPr>
        <w:t xml:space="preserve">Масса как мера инертности тела. </w:t>
      </w:r>
      <w:r w:rsidRPr="00A26E9E">
        <w:rPr>
          <w:rFonts w:ascii="Times New Roman" w:hAnsi="Times New Roman" w:cs="Times New Roman"/>
          <w:color w:val="000000"/>
          <w:sz w:val="24"/>
          <w:szCs w:val="24"/>
          <w:lang w:val="ru-RU"/>
        </w:rPr>
        <w:t xml:space="preserve">Плотность вещества. Связь плотности с количеством молекул в единице объёма вещества.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592366" w:rsidRDefault="00B643BA" w:rsidP="00B643BA">
      <w:pPr>
        <w:numPr>
          <w:ilvl w:val="0"/>
          <w:numId w:val="8"/>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механического движения тела. </w:t>
      </w:r>
    </w:p>
    <w:p w:rsidR="00C538A1" w:rsidRPr="00592366" w:rsidRDefault="00B643BA" w:rsidP="00B643BA">
      <w:pPr>
        <w:numPr>
          <w:ilvl w:val="0"/>
          <w:numId w:val="8"/>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Измерение скорости прямолинейного движения.</w:t>
      </w:r>
    </w:p>
    <w:p w:rsidR="00C538A1" w:rsidRPr="00592366" w:rsidRDefault="00B643BA" w:rsidP="00B643BA">
      <w:pPr>
        <w:numPr>
          <w:ilvl w:val="0"/>
          <w:numId w:val="8"/>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явления инерции. </w:t>
      </w:r>
    </w:p>
    <w:p w:rsidR="00C538A1" w:rsidRPr="00A26E9E" w:rsidRDefault="00B643BA" w:rsidP="00B643BA">
      <w:pPr>
        <w:numPr>
          <w:ilvl w:val="0"/>
          <w:numId w:val="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изменения скорости при взаимодействии тел. </w:t>
      </w:r>
    </w:p>
    <w:p w:rsidR="00C538A1" w:rsidRPr="00A26E9E" w:rsidRDefault="00B643BA" w:rsidP="00B643BA">
      <w:pPr>
        <w:numPr>
          <w:ilvl w:val="0"/>
          <w:numId w:val="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Сравнение масс по взаимодействию тел. </w:t>
      </w:r>
    </w:p>
    <w:p w:rsidR="00C538A1" w:rsidRPr="00A26E9E" w:rsidRDefault="00B643BA" w:rsidP="00B643BA">
      <w:pPr>
        <w:numPr>
          <w:ilvl w:val="0"/>
          <w:numId w:val="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Сложение сил, направленных по одной прямой.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C538A1" w:rsidRPr="00A26E9E" w:rsidRDefault="00B643BA" w:rsidP="00B643BA">
      <w:pPr>
        <w:numPr>
          <w:ilvl w:val="0"/>
          <w:numId w:val="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средней скорости скольжения бруска или шарика по наклонной плоскости. </w:t>
      </w:r>
    </w:p>
    <w:p w:rsidR="00C538A1" w:rsidRPr="00592366" w:rsidRDefault="00B643BA" w:rsidP="00B643BA">
      <w:pPr>
        <w:numPr>
          <w:ilvl w:val="0"/>
          <w:numId w:val="9"/>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плотности твёрдого тела. </w:t>
      </w:r>
    </w:p>
    <w:p w:rsidR="00C538A1" w:rsidRPr="00A26E9E" w:rsidRDefault="00B643BA" w:rsidP="00B643BA">
      <w:pPr>
        <w:numPr>
          <w:ilvl w:val="0"/>
          <w:numId w:val="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растяжения (деформации) пружины от приложенной силы. </w:t>
      </w:r>
    </w:p>
    <w:p w:rsidR="00C538A1" w:rsidRPr="00A26E9E" w:rsidRDefault="00B643BA" w:rsidP="00B643BA">
      <w:pPr>
        <w:numPr>
          <w:ilvl w:val="0"/>
          <w:numId w:val="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4. Давление твёрдых тел, жидкостей и газов.</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Атмосфера Земли и атмосферное давление. Причины существования воздушной оболочки Земли. </w:t>
      </w:r>
      <w:r w:rsidRPr="000F4468">
        <w:rPr>
          <w:rFonts w:ascii="Times New Roman" w:hAnsi="Times New Roman" w:cs="Times New Roman"/>
          <w:color w:val="000000"/>
          <w:sz w:val="24"/>
          <w:szCs w:val="24"/>
          <w:lang w:val="ru-RU"/>
        </w:rPr>
        <w:t xml:space="preserve">Опыт Торричелли. Измерение атмосферного давления. </w:t>
      </w:r>
      <w:r w:rsidRPr="00A26E9E">
        <w:rPr>
          <w:rFonts w:ascii="Times New Roman" w:hAnsi="Times New Roman" w:cs="Times New Roman"/>
          <w:color w:val="000000"/>
          <w:sz w:val="24"/>
          <w:szCs w:val="24"/>
          <w:lang w:val="ru-RU"/>
        </w:rPr>
        <w:t xml:space="preserve">Зависимость атмосферного давления от высоты над уровнем моря. Приборы для измерения атмосферного давления. </w:t>
      </w:r>
    </w:p>
    <w:p w:rsidR="00C538A1" w:rsidRPr="00592366" w:rsidRDefault="00B643BA" w:rsidP="00B643BA">
      <w:pPr>
        <w:spacing w:after="0"/>
        <w:ind w:firstLine="600"/>
        <w:jc w:val="both"/>
        <w:rPr>
          <w:rFonts w:ascii="Times New Roman" w:hAnsi="Times New Roman" w:cs="Times New Roman"/>
          <w:sz w:val="24"/>
          <w:szCs w:val="24"/>
        </w:rPr>
      </w:pPr>
      <w:r w:rsidRPr="00A26E9E">
        <w:rPr>
          <w:rFonts w:ascii="Times New Roman" w:hAnsi="Times New Roman" w:cs="Times New Roman"/>
          <w:color w:val="000000"/>
          <w:sz w:val="24"/>
          <w:szCs w:val="24"/>
          <w:lang w:val="ru-RU"/>
        </w:rPr>
        <w:lastRenderedPageBreak/>
        <w:t xml:space="preserve">Действие жидкости и газа на погружённое в них тело. Выталкивающая (архимедова) сила. Закон Архимеда. </w:t>
      </w:r>
      <w:r w:rsidRPr="00592366">
        <w:rPr>
          <w:rFonts w:ascii="Times New Roman" w:hAnsi="Times New Roman" w:cs="Times New Roman"/>
          <w:color w:val="000000"/>
          <w:sz w:val="24"/>
          <w:szCs w:val="24"/>
        </w:rPr>
        <w:t xml:space="preserve">Плавание тел. Воздухоплавание.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A26E9E" w:rsidRDefault="00B643BA" w:rsidP="00B643BA">
      <w:pPr>
        <w:numPr>
          <w:ilvl w:val="0"/>
          <w:numId w:val="1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Зависимость давления газа от температуры.</w:t>
      </w:r>
    </w:p>
    <w:p w:rsidR="00C538A1" w:rsidRPr="00A26E9E" w:rsidRDefault="00B643BA" w:rsidP="00B643BA">
      <w:pPr>
        <w:numPr>
          <w:ilvl w:val="0"/>
          <w:numId w:val="1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Передача давления жидкостью и газом. </w:t>
      </w:r>
    </w:p>
    <w:p w:rsidR="00C538A1" w:rsidRPr="00592366" w:rsidRDefault="00B643BA" w:rsidP="00B643BA">
      <w:pPr>
        <w:numPr>
          <w:ilvl w:val="0"/>
          <w:numId w:val="10"/>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Сообщающиеся сосуды. </w:t>
      </w:r>
    </w:p>
    <w:p w:rsidR="00C538A1" w:rsidRPr="00592366" w:rsidRDefault="00B643BA" w:rsidP="00B643BA">
      <w:pPr>
        <w:numPr>
          <w:ilvl w:val="0"/>
          <w:numId w:val="10"/>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Гидравлический пресс. </w:t>
      </w:r>
    </w:p>
    <w:p w:rsidR="00C538A1" w:rsidRPr="00592366" w:rsidRDefault="00B643BA" w:rsidP="00B643BA">
      <w:pPr>
        <w:numPr>
          <w:ilvl w:val="0"/>
          <w:numId w:val="10"/>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Проявление действия атмосферного давления. </w:t>
      </w:r>
    </w:p>
    <w:p w:rsidR="00C538A1" w:rsidRPr="00A26E9E" w:rsidRDefault="00B643BA" w:rsidP="00B643BA">
      <w:pPr>
        <w:numPr>
          <w:ilvl w:val="0"/>
          <w:numId w:val="1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Зависимость выталкивающей силы от объёма погружённой части тела и плотности жидкости. </w:t>
      </w:r>
    </w:p>
    <w:p w:rsidR="00C538A1" w:rsidRPr="00A26E9E" w:rsidRDefault="00B643BA" w:rsidP="00B643BA">
      <w:pPr>
        <w:numPr>
          <w:ilvl w:val="0"/>
          <w:numId w:val="1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Равенство выталкивающей силы весу вытесненной жидкости. </w:t>
      </w:r>
    </w:p>
    <w:p w:rsidR="00C538A1" w:rsidRPr="00A26E9E" w:rsidRDefault="00B643BA" w:rsidP="00B643BA">
      <w:pPr>
        <w:numPr>
          <w:ilvl w:val="0"/>
          <w:numId w:val="1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1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Исследование зависимости веса тела в воде от объёма погружённой в жидкость части тела.</w:t>
      </w:r>
    </w:p>
    <w:p w:rsidR="00C538A1" w:rsidRPr="00A26E9E" w:rsidRDefault="00B643BA" w:rsidP="00B643BA">
      <w:pPr>
        <w:numPr>
          <w:ilvl w:val="0"/>
          <w:numId w:val="1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выталкивающей силы, действующей на тело, погружённое в жидкость. </w:t>
      </w:r>
    </w:p>
    <w:p w:rsidR="00C538A1" w:rsidRPr="00A26E9E" w:rsidRDefault="00B643BA" w:rsidP="00B643BA">
      <w:pPr>
        <w:numPr>
          <w:ilvl w:val="0"/>
          <w:numId w:val="1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Проверка независимости выталкивающей силы, действующей на тело в жидкости, от массы тела.</w:t>
      </w:r>
    </w:p>
    <w:p w:rsidR="00C538A1" w:rsidRPr="00A26E9E" w:rsidRDefault="00B643BA" w:rsidP="00B643BA">
      <w:pPr>
        <w:numPr>
          <w:ilvl w:val="0"/>
          <w:numId w:val="1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C538A1" w:rsidRPr="00A26E9E" w:rsidRDefault="00B643BA" w:rsidP="00B643BA">
      <w:pPr>
        <w:numPr>
          <w:ilvl w:val="0"/>
          <w:numId w:val="1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5. Работа и мощность. Энергия.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Механическая работа. Мощность.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C538A1" w:rsidRPr="00592366" w:rsidRDefault="00B643BA" w:rsidP="00B643BA">
      <w:pPr>
        <w:spacing w:after="0"/>
        <w:ind w:firstLine="600"/>
        <w:jc w:val="both"/>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r w:rsidRPr="00592366">
        <w:rPr>
          <w:rFonts w:ascii="Times New Roman" w:hAnsi="Times New Roman" w:cs="Times New Roman"/>
          <w:color w:val="000000"/>
          <w:sz w:val="24"/>
          <w:szCs w:val="24"/>
        </w:rPr>
        <w:t xml:space="preserve">Закон сохранения энергии в механике.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592366" w:rsidRDefault="00B643BA" w:rsidP="00B643BA">
      <w:pPr>
        <w:numPr>
          <w:ilvl w:val="0"/>
          <w:numId w:val="12"/>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Примеры простых механизмов.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1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C538A1" w:rsidRPr="00592366" w:rsidRDefault="00B643BA" w:rsidP="00B643BA">
      <w:pPr>
        <w:numPr>
          <w:ilvl w:val="0"/>
          <w:numId w:val="13"/>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Исследование условий равновесия рычага.</w:t>
      </w:r>
    </w:p>
    <w:p w:rsidR="00C538A1" w:rsidRPr="00592366" w:rsidRDefault="00B643BA" w:rsidP="00B643BA">
      <w:pPr>
        <w:numPr>
          <w:ilvl w:val="0"/>
          <w:numId w:val="13"/>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КПД наклонной плоскости. </w:t>
      </w:r>
    </w:p>
    <w:p w:rsidR="00C538A1" w:rsidRPr="00A26E9E" w:rsidRDefault="00B643BA" w:rsidP="00B643BA">
      <w:pPr>
        <w:numPr>
          <w:ilvl w:val="0"/>
          <w:numId w:val="1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Изучение закона сохранения механической энергии.</w:t>
      </w:r>
    </w:p>
    <w:p w:rsidR="00B643BA" w:rsidRPr="00592366" w:rsidRDefault="00B643BA" w:rsidP="00B643BA">
      <w:pPr>
        <w:spacing w:after="0"/>
        <w:ind w:left="120"/>
        <w:jc w:val="both"/>
        <w:rPr>
          <w:rFonts w:ascii="Times New Roman" w:hAnsi="Times New Roman" w:cs="Times New Roman"/>
          <w:b/>
          <w:color w:val="000000"/>
          <w:sz w:val="24"/>
          <w:szCs w:val="24"/>
          <w:lang w:val="ru-RU"/>
        </w:rPr>
      </w:pPr>
    </w:p>
    <w:p w:rsidR="00C538A1" w:rsidRPr="00592366" w:rsidRDefault="00B643BA" w:rsidP="00B643BA">
      <w:pPr>
        <w:spacing w:after="0"/>
        <w:ind w:left="120"/>
        <w:jc w:val="both"/>
        <w:rPr>
          <w:rFonts w:ascii="Times New Roman" w:hAnsi="Times New Roman" w:cs="Times New Roman"/>
          <w:sz w:val="24"/>
          <w:szCs w:val="24"/>
          <w:lang w:val="ru-RU"/>
        </w:rPr>
      </w:pPr>
      <w:r w:rsidRPr="00592366">
        <w:rPr>
          <w:rFonts w:ascii="Times New Roman" w:hAnsi="Times New Roman" w:cs="Times New Roman"/>
          <w:b/>
          <w:color w:val="000000"/>
          <w:sz w:val="24"/>
          <w:szCs w:val="24"/>
        </w:rPr>
        <w:t>8 КЛАСС</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6. Тепловые явления</w:t>
      </w:r>
      <w:r w:rsidRPr="00A26E9E">
        <w:rPr>
          <w:rFonts w:ascii="Times New Roman" w:hAnsi="Times New Roman" w:cs="Times New Roman"/>
          <w:color w:val="000000"/>
          <w:sz w:val="24"/>
          <w:szCs w:val="24"/>
          <w:lang w:val="ru-RU"/>
        </w:rPr>
        <w:t>.</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0F4468">
        <w:rPr>
          <w:rFonts w:ascii="Times New Roman" w:hAnsi="Times New Roman" w:cs="Times New Roman"/>
          <w:color w:val="000000"/>
          <w:sz w:val="24"/>
          <w:szCs w:val="24"/>
          <w:lang w:val="ru-RU"/>
        </w:rPr>
        <w:t xml:space="preserve">Испарение. Кипение. Удельная теплота парообразования. </w:t>
      </w:r>
      <w:r w:rsidRPr="00A26E9E">
        <w:rPr>
          <w:rFonts w:ascii="Times New Roman" w:hAnsi="Times New Roman" w:cs="Times New Roman"/>
          <w:color w:val="000000"/>
          <w:sz w:val="24"/>
          <w:szCs w:val="24"/>
          <w:lang w:val="ru-RU"/>
        </w:rPr>
        <w:t xml:space="preserve">Зависимость температуры кипения от атмосферного давления.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Влажность воздуха.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Энергия топлива. Удельная теплота сгорания.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Закон сохранения и превращения энергии в тепловых процессах.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r w:rsidRPr="00592366">
        <w:rPr>
          <w:rFonts w:ascii="Times New Roman" w:hAnsi="Times New Roman" w:cs="Times New Roman"/>
          <w:b/>
          <w:color w:val="000000"/>
          <w:sz w:val="24"/>
          <w:szCs w:val="24"/>
        </w:rPr>
        <w:t>.</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броуновского движения.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диффузии. </w:t>
      </w:r>
    </w:p>
    <w:p w:rsidR="00C538A1" w:rsidRPr="00A26E9E" w:rsidRDefault="00B643BA" w:rsidP="00B643BA">
      <w:pPr>
        <w:numPr>
          <w:ilvl w:val="0"/>
          <w:numId w:val="1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явлений смачивания и капиллярных явлений.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теплового расширения тел. </w:t>
      </w:r>
    </w:p>
    <w:p w:rsidR="00C538A1" w:rsidRPr="00A26E9E" w:rsidRDefault="00B643BA" w:rsidP="00B643BA">
      <w:pPr>
        <w:numPr>
          <w:ilvl w:val="0"/>
          <w:numId w:val="1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Изменение давления газа при изменении объёма и нагревании или охлаждении.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Правила измерения температуры.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Виды теплопередачи.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Охлаждение при совершении работы. </w:t>
      </w:r>
    </w:p>
    <w:p w:rsidR="00C538A1" w:rsidRPr="00A26E9E" w:rsidRDefault="00B643BA" w:rsidP="00B643BA">
      <w:pPr>
        <w:numPr>
          <w:ilvl w:val="0"/>
          <w:numId w:val="1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Нагревание при совершении работы внешними силами.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Сравнение теплоёмкостей различных веществ. </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кипения. </w:t>
      </w:r>
    </w:p>
    <w:p w:rsidR="00C538A1" w:rsidRPr="00A26E9E" w:rsidRDefault="00B643BA" w:rsidP="00B643BA">
      <w:pPr>
        <w:numPr>
          <w:ilvl w:val="0"/>
          <w:numId w:val="1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постоянства температуры при плавлении.</w:t>
      </w:r>
    </w:p>
    <w:p w:rsidR="00C538A1" w:rsidRPr="00592366" w:rsidRDefault="00B643BA" w:rsidP="00B643BA">
      <w:pPr>
        <w:numPr>
          <w:ilvl w:val="0"/>
          <w:numId w:val="1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Модели тепловых двигателей.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lastRenderedPageBreak/>
        <w:t>Лабораторные работы и опыты.</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выращиванию кристаллов поваренной соли или сахара.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наблюдению теплового расширения газов, жидкостей и твёрдых тел.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давления воздуха в баллоне шприца.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явления теплообмена при смешивании холодной и горячей воды.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C538A1" w:rsidRPr="00592366" w:rsidRDefault="00B643BA" w:rsidP="00B643BA">
      <w:pPr>
        <w:numPr>
          <w:ilvl w:val="0"/>
          <w:numId w:val="15"/>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удельной теплоёмкости вещества. </w:t>
      </w:r>
    </w:p>
    <w:p w:rsidR="00C538A1" w:rsidRPr="00592366" w:rsidRDefault="00B643BA" w:rsidP="00B643BA">
      <w:pPr>
        <w:numPr>
          <w:ilvl w:val="0"/>
          <w:numId w:val="15"/>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Исследование процесса испарения. </w:t>
      </w:r>
    </w:p>
    <w:p w:rsidR="00C538A1" w:rsidRPr="00592366" w:rsidRDefault="00B643BA" w:rsidP="00B643BA">
      <w:pPr>
        <w:numPr>
          <w:ilvl w:val="0"/>
          <w:numId w:val="15"/>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относительной влажности воздуха. </w:t>
      </w:r>
    </w:p>
    <w:p w:rsidR="00C538A1" w:rsidRPr="00A26E9E" w:rsidRDefault="00B643BA" w:rsidP="00B643BA">
      <w:pPr>
        <w:numPr>
          <w:ilvl w:val="0"/>
          <w:numId w:val="1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удельной теплоты плавления льда.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7. Электрические и магнитные явления.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0F4468">
        <w:rPr>
          <w:rFonts w:ascii="Times New Roman" w:hAnsi="Times New Roman" w:cs="Times New Roman"/>
          <w:color w:val="000000"/>
          <w:sz w:val="24"/>
          <w:szCs w:val="24"/>
          <w:lang w:val="ru-RU"/>
        </w:rPr>
        <w:t xml:space="preserve">Опыт Эрстеда. Магнитное поле электрического тока. </w:t>
      </w:r>
      <w:r w:rsidRPr="00A26E9E">
        <w:rPr>
          <w:rFonts w:ascii="Times New Roman" w:hAnsi="Times New Roman" w:cs="Times New Roman"/>
          <w:color w:val="000000"/>
          <w:sz w:val="24"/>
          <w:szCs w:val="24"/>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i/>
          <w:color w:val="000000"/>
          <w:sz w:val="24"/>
          <w:szCs w:val="24"/>
          <w:lang w:val="ru-RU"/>
        </w:rPr>
        <w:lastRenderedPageBreak/>
        <w:t>Демонстрации.</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Электризация тел. </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Два рода электрических зарядов и взаимодействие заряженных тел.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Устройство и действие электроскопа.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Электростатическая индукция.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Закон сохранения электрических зарядов.</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Проводники и диэлектрики. </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Моделирование силовых линий электрического поля.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Источники постоянного тока.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Действия электрического тока.</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Электрический ток в жидкости.</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Газовый разряд.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силы тока амперметром.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электрического напряжения вольтметром.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Реостат и магазин сопротивлений.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Взаимодействие постоянных магнитов. </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Моделирование невозможности разделения полюсов магнита.</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Моделирование магнитных полей постоянных магнитов.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Опыт Эрстеда.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Магнитное поле тока. Электромагнит. </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Действие магнитного поля на проводник с током.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Электродвигатель постоянного тока.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Исследование явления электромагнитной индукции.</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Опыты Фарадея. </w:t>
      </w:r>
    </w:p>
    <w:p w:rsidR="00C538A1" w:rsidRPr="00A26E9E" w:rsidRDefault="00B643BA" w:rsidP="00B643BA">
      <w:pPr>
        <w:numPr>
          <w:ilvl w:val="0"/>
          <w:numId w:val="1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Зависимость направления индукционного тока от условий его возникновения. </w:t>
      </w:r>
    </w:p>
    <w:p w:rsidR="00C538A1" w:rsidRPr="00592366" w:rsidRDefault="00B643BA" w:rsidP="00B643BA">
      <w:pPr>
        <w:numPr>
          <w:ilvl w:val="0"/>
          <w:numId w:val="1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Электрогенератор постоянного тока.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по наблюдению электризации тел индукцией и при соприкосновении.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действия электрического поля на проводники и диэлектрики.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Сборка и проверка работы электрической цепи постоянного тока.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Измерение и регулирование силы тока. </w:t>
      </w:r>
    </w:p>
    <w:p w:rsidR="00C538A1" w:rsidRPr="00592366" w:rsidRDefault="00B643BA" w:rsidP="00B643BA">
      <w:pPr>
        <w:numPr>
          <w:ilvl w:val="0"/>
          <w:numId w:val="17"/>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lastRenderedPageBreak/>
        <w:t xml:space="preserve">Измерение и регулирование напряжения.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Проверка правила сложения напряжений при последовательном соединении двух резисторов.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Проверка правила для силы тока при параллельном соединении резисторов.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работы электрического тока, идущего через резистор.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мощности электрического тока, выделяемой на резисторе.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силы тока, идущего через лампочку, от напряжения на ней. </w:t>
      </w:r>
    </w:p>
    <w:p w:rsidR="00C538A1" w:rsidRPr="00592366" w:rsidRDefault="00B643BA" w:rsidP="00B643BA">
      <w:pPr>
        <w:numPr>
          <w:ilvl w:val="0"/>
          <w:numId w:val="17"/>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КПД нагревателя.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магнитного взаимодействия постоянных магнитов.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Изучение магнитного поля постоянных магнитов при их объединении и разделении.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действия электрического тока на магнитную стрелку.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Изучение действия магнитного поля на проводник с током.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Конструирование и изучение работы электродвигателя. </w:t>
      </w:r>
    </w:p>
    <w:p w:rsidR="00C538A1" w:rsidRPr="00592366" w:rsidRDefault="00B643BA" w:rsidP="00B643BA">
      <w:pPr>
        <w:numPr>
          <w:ilvl w:val="0"/>
          <w:numId w:val="17"/>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КПД электродвигательной установки. </w:t>
      </w:r>
    </w:p>
    <w:p w:rsidR="00C538A1" w:rsidRPr="00A26E9E" w:rsidRDefault="00B643BA" w:rsidP="00B643BA">
      <w:pPr>
        <w:numPr>
          <w:ilvl w:val="0"/>
          <w:numId w:val="1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B643BA" w:rsidRPr="00592366" w:rsidRDefault="00B643BA" w:rsidP="00B643BA">
      <w:pPr>
        <w:spacing w:after="0"/>
        <w:ind w:left="120"/>
        <w:jc w:val="both"/>
        <w:rPr>
          <w:rFonts w:ascii="Times New Roman" w:hAnsi="Times New Roman" w:cs="Times New Roman"/>
          <w:b/>
          <w:color w:val="000000"/>
          <w:sz w:val="24"/>
          <w:szCs w:val="24"/>
          <w:lang w:val="ru-RU"/>
        </w:rPr>
      </w:pPr>
    </w:p>
    <w:p w:rsidR="00C538A1" w:rsidRPr="00592366" w:rsidRDefault="00B643BA" w:rsidP="00B643BA">
      <w:pPr>
        <w:spacing w:after="0"/>
        <w:ind w:left="120"/>
        <w:jc w:val="both"/>
        <w:rPr>
          <w:rFonts w:ascii="Times New Roman" w:hAnsi="Times New Roman" w:cs="Times New Roman"/>
          <w:sz w:val="24"/>
          <w:szCs w:val="24"/>
        </w:rPr>
      </w:pPr>
      <w:r w:rsidRPr="00592366">
        <w:rPr>
          <w:rFonts w:ascii="Times New Roman" w:hAnsi="Times New Roman" w:cs="Times New Roman"/>
          <w:b/>
          <w:color w:val="000000"/>
          <w:sz w:val="24"/>
          <w:szCs w:val="24"/>
        </w:rPr>
        <w:t>9 КЛАСС</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8. Механические явления.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C538A1" w:rsidRPr="00A26E9E" w:rsidRDefault="00B643BA" w:rsidP="00B643BA">
      <w:pPr>
        <w:spacing w:after="0"/>
        <w:ind w:firstLine="600"/>
        <w:jc w:val="both"/>
        <w:rPr>
          <w:rFonts w:ascii="Times New Roman" w:hAnsi="Times New Roman" w:cs="Times New Roman"/>
          <w:sz w:val="24"/>
          <w:szCs w:val="24"/>
          <w:lang w:val="ru-RU"/>
        </w:rPr>
      </w:pPr>
      <w:r w:rsidRPr="000F4468">
        <w:rPr>
          <w:rFonts w:ascii="Times New Roman" w:hAnsi="Times New Roman" w:cs="Times New Roman"/>
          <w:color w:val="000000"/>
          <w:sz w:val="24"/>
          <w:szCs w:val="24"/>
          <w:lang w:val="ru-RU"/>
        </w:rPr>
        <w:t xml:space="preserve">Ускорение. Равноускоренное прямолинейное движение. </w:t>
      </w:r>
      <w:r w:rsidRPr="00A26E9E">
        <w:rPr>
          <w:rFonts w:ascii="Times New Roman" w:hAnsi="Times New Roman" w:cs="Times New Roman"/>
          <w:color w:val="000000"/>
          <w:sz w:val="24"/>
          <w:szCs w:val="24"/>
          <w:lang w:val="ru-RU"/>
        </w:rPr>
        <w:t xml:space="preserve">Свободное падение. Опыты Галилея.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 xml:space="preserve">Импульс тела. Изменение импульса. Импульс силы. Закон сохранения импульса. Реактивное движение. </w:t>
      </w:r>
    </w:p>
    <w:p w:rsidR="00C538A1" w:rsidRPr="00592366" w:rsidRDefault="00B643BA" w:rsidP="00B643BA">
      <w:pPr>
        <w:spacing w:after="0"/>
        <w:ind w:firstLine="600"/>
        <w:jc w:val="both"/>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592366">
        <w:rPr>
          <w:rFonts w:ascii="Times New Roman" w:hAnsi="Times New Roman" w:cs="Times New Roman"/>
          <w:color w:val="000000"/>
          <w:sz w:val="24"/>
          <w:szCs w:val="24"/>
        </w:rPr>
        <w:t xml:space="preserve">Закон сохранения механической энергии.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механического движения тела относительно разных тел отсчёта.</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Сравнение путей и траекторий движения одного и того же тела относительно разных тел отсчёта.</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Измерение скорости и ускорения прямолинейного движения. </w:t>
      </w:r>
    </w:p>
    <w:p w:rsidR="00C538A1" w:rsidRPr="00592366" w:rsidRDefault="00B643BA" w:rsidP="00B643BA">
      <w:pPr>
        <w:numPr>
          <w:ilvl w:val="0"/>
          <w:numId w:val="18"/>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Исследование признаков равноускоренного движения.</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движения тела по окружности.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Зависимость ускорения тела от массы тела и действующей на него силы.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равенства сил при взаимодействии тел.</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Изменение веса тела при ускоренном движении.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Передача импульса при взаимодействии тел.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Преобразования энергии при взаимодействии тел.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Сохранение импульса при неупругом взаимодействии.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Сохранение импульса при абсолютно упругом взаимодействии. </w:t>
      </w:r>
    </w:p>
    <w:p w:rsidR="00C538A1" w:rsidRPr="00592366" w:rsidRDefault="00B643BA" w:rsidP="00B643BA">
      <w:pPr>
        <w:numPr>
          <w:ilvl w:val="0"/>
          <w:numId w:val="18"/>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Наблюдение реактивного движения.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Сохранение механической энергии при свободном падении. </w:t>
      </w:r>
    </w:p>
    <w:p w:rsidR="00C538A1" w:rsidRPr="00A26E9E" w:rsidRDefault="00B643BA" w:rsidP="00B643BA">
      <w:pPr>
        <w:numPr>
          <w:ilvl w:val="0"/>
          <w:numId w:val="1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Сохранение механической энергии при движении тела под действием пружины.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средней скорости скольжения бруска или движения шарика по наклонной плоскости.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ускорения тела при равноускоренном движении по наклонной плоскости.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силы трения скольжения от силы нормального давления. </w:t>
      </w:r>
    </w:p>
    <w:p w:rsidR="00C538A1" w:rsidRPr="00592366" w:rsidRDefault="00B643BA" w:rsidP="00B643BA">
      <w:pPr>
        <w:numPr>
          <w:ilvl w:val="0"/>
          <w:numId w:val="19"/>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Определение коэффициента трения скольжения. </w:t>
      </w:r>
    </w:p>
    <w:p w:rsidR="00C538A1" w:rsidRPr="00592366" w:rsidRDefault="00B643BA" w:rsidP="00B643BA">
      <w:pPr>
        <w:numPr>
          <w:ilvl w:val="0"/>
          <w:numId w:val="19"/>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lastRenderedPageBreak/>
        <w:t xml:space="preserve">Определение жёсткости пружины.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C538A1" w:rsidRPr="00A26E9E" w:rsidRDefault="00B643BA" w:rsidP="00B643BA">
      <w:pPr>
        <w:numPr>
          <w:ilvl w:val="0"/>
          <w:numId w:val="1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rsidR="00C538A1" w:rsidRPr="00592366" w:rsidRDefault="00B643BA" w:rsidP="00B643BA">
      <w:pPr>
        <w:numPr>
          <w:ilvl w:val="0"/>
          <w:numId w:val="19"/>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Изучение закона сохранения энергии.</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9. Механические колебания и волны.</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Звук. Громкость звука и высота тона. Отражение звука. Инфразвук и ультразвук.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A26E9E" w:rsidRDefault="00B643BA" w:rsidP="00B643BA">
      <w:pPr>
        <w:numPr>
          <w:ilvl w:val="0"/>
          <w:numId w:val="2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колебаний тел под действием силы тяжести и силы упругости. </w:t>
      </w:r>
    </w:p>
    <w:p w:rsidR="00C538A1" w:rsidRPr="00A26E9E" w:rsidRDefault="00B643BA" w:rsidP="00B643BA">
      <w:pPr>
        <w:numPr>
          <w:ilvl w:val="0"/>
          <w:numId w:val="2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колебаний груза на нити и на пружине.</w:t>
      </w:r>
    </w:p>
    <w:p w:rsidR="00C538A1" w:rsidRPr="00A26E9E" w:rsidRDefault="00B643BA" w:rsidP="00B643BA">
      <w:pPr>
        <w:numPr>
          <w:ilvl w:val="0"/>
          <w:numId w:val="2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вынужденных колебаний и резонанса. </w:t>
      </w:r>
    </w:p>
    <w:p w:rsidR="00C538A1" w:rsidRPr="00A26E9E" w:rsidRDefault="00B643BA" w:rsidP="00B643BA">
      <w:pPr>
        <w:numPr>
          <w:ilvl w:val="0"/>
          <w:numId w:val="2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Распространение продольных и поперечных волн (на модели). </w:t>
      </w:r>
    </w:p>
    <w:p w:rsidR="00C538A1" w:rsidRPr="00A26E9E" w:rsidRDefault="00B643BA" w:rsidP="00B643BA">
      <w:pPr>
        <w:numPr>
          <w:ilvl w:val="0"/>
          <w:numId w:val="2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Наблюдение зависимости высоты звука от частоты. </w:t>
      </w:r>
    </w:p>
    <w:p w:rsidR="00C538A1" w:rsidRPr="00592366" w:rsidRDefault="00B643BA" w:rsidP="00B643BA">
      <w:pPr>
        <w:numPr>
          <w:ilvl w:val="0"/>
          <w:numId w:val="20"/>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Акустический резонанс.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Определение частоты и периода колебаний математического маятника. </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Определение частоты и периода колебаний пружинного маятника.</w:t>
      </w:r>
      <w:r w:rsidRPr="00A26E9E">
        <w:rPr>
          <w:rFonts w:ascii="Times New Roman" w:hAnsi="Times New Roman" w:cs="Times New Roman"/>
          <w:color w:val="FF0000"/>
          <w:sz w:val="24"/>
          <w:szCs w:val="24"/>
          <w:lang w:val="ru-RU"/>
        </w:rPr>
        <w:t xml:space="preserve"> </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периода колебаний подвешенного к нити груза от длины нити. </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Исследование зависимости периода колебаний пружинного маятника от массы груза. </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Проверка независимости периода колебаний груза, подвешенного к нити, от массы груза. </w:t>
      </w:r>
    </w:p>
    <w:p w:rsidR="00C538A1" w:rsidRPr="00A26E9E" w:rsidRDefault="00B643BA" w:rsidP="00B643BA">
      <w:pPr>
        <w:numPr>
          <w:ilvl w:val="0"/>
          <w:numId w:val="2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C538A1" w:rsidRPr="00592366" w:rsidRDefault="00B643BA" w:rsidP="00B643BA">
      <w:pPr>
        <w:numPr>
          <w:ilvl w:val="0"/>
          <w:numId w:val="21"/>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Измерение ускорения свободного падения.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10. Электромагнитное поле и электромагнитные волны.</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Электромагнитная природа света. Скорость света. Волновые свойства света.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592366" w:rsidRDefault="00B643BA" w:rsidP="00B643BA">
      <w:pPr>
        <w:numPr>
          <w:ilvl w:val="0"/>
          <w:numId w:val="22"/>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 xml:space="preserve">Свойства электромагнитных волн. </w:t>
      </w:r>
    </w:p>
    <w:p w:rsidR="00C538A1" w:rsidRPr="00592366" w:rsidRDefault="00B643BA" w:rsidP="00B643BA">
      <w:pPr>
        <w:numPr>
          <w:ilvl w:val="0"/>
          <w:numId w:val="22"/>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lastRenderedPageBreak/>
        <w:t xml:space="preserve">Волновые свойства света. </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2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Изучение свойств электромагнитных волн с помощью мобильного телефона.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11. Световые явления.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Лучевая модель света. Источники света. Прямолинейное распространение света. </w:t>
      </w:r>
      <w:r w:rsidRPr="000F4468">
        <w:rPr>
          <w:rFonts w:ascii="Times New Roman" w:hAnsi="Times New Roman" w:cs="Times New Roman"/>
          <w:color w:val="000000"/>
          <w:sz w:val="24"/>
          <w:szCs w:val="24"/>
          <w:lang w:val="ru-RU"/>
        </w:rPr>
        <w:t xml:space="preserve">Затмения Солнца и Луны. Отражение света. </w:t>
      </w:r>
      <w:r w:rsidRPr="00A26E9E">
        <w:rPr>
          <w:rFonts w:ascii="Times New Roman" w:hAnsi="Times New Roman" w:cs="Times New Roman"/>
          <w:color w:val="000000"/>
          <w:sz w:val="24"/>
          <w:szCs w:val="24"/>
          <w:lang w:val="ru-RU"/>
        </w:rPr>
        <w:t xml:space="preserve">Плоское зеркало. Закон отражения света. </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C538A1" w:rsidRPr="00592366" w:rsidRDefault="00B643BA" w:rsidP="00B643BA">
      <w:pPr>
        <w:spacing w:after="0"/>
        <w:ind w:firstLine="600"/>
        <w:jc w:val="both"/>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592366">
        <w:rPr>
          <w:rFonts w:ascii="Times New Roman" w:hAnsi="Times New Roman" w:cs="Times New Roman"/>
          <w:color w:val="000000"/>
          <w:sz w:val="24"/>
          <w:szCs w:val="24"/>
        </w:rPr>
        <w:t>Дисперсия света.</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592366" w:rsidRDefault="00B643BA" w:rsidP="00B643BA">
      <w:pPr>
        <w:numPr>
          <w:ilvl w:val="0"/>
          <w:numId w:val="2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Прямолинейное распространение света.</w:t>
      </w:r>
    </w:p>
    <w:p w:rsidR="00C538A1" w:rsidRPr="00592366" w:rsidRDefault="00B643BA" w:rsidP="00B643BA">
      <w:pPr>
        <w:numPr>
          <w:ilvl w:val="0"/>
          <w:numId w:val="2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Отражение света.</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Получение изображений в плоском, вогнутом и выпуклом зеркалах.</w:t>
      </w:r>
    </w:p>
    <w:p w:rsidR="00C538A1" w:rsidRPr="00592366" w:rsidRDefault="00B643BA" w:rsidP="00B643BA">
      <w:pPr>
        <w:numPr>
          <w:ilvl w:val="0"/>
          <w:numId w:val="2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Преломление света.</w:t>
      </w:r>
    </w:p>
    <w:p w:rsidR="00C538A1" w:rsidRPr="00592366" w:rsidRDefault="00B643BA" w:rsidP="00B643BA">
      <w:pPr>
        <w:numPr>
          <w:ilvl w:val="0"/>
          <w:numId w:val="2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Оптический световод.</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Ход лучей в собирающей линзе.</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Ход лучей в рассеивающей линзе.</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Получение изображений с помощью линз.</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Принцип действия фотоаппарата, микроскопа и телескопа.</w:t>
      </w:r>
    </w:p>
    <w:p w:rsidR="00C538A1" w:rsidRPr="00592366" w:rsidRDefault="00B643BA" w:rsidP="00B643BA">
      <w:pPr>
        <w:numPr>
          <w:ilvl w:val="0"/>
          <w:numId w:val="24"/>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Модель глаза.</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Разложение белого света в спектр.</w:t>
      </w:r>
    </w:p>
    <w:p w:rsidR="00C538A1" w:rsidRPr="00A26E9E" w:rsidRDefault="00B643BA" w:rsidP="00B643BA">
      <w:pPr>
        <w:numPr>
          <w:ilvl w:val="0"/>
          <w:numId w:val="2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Получение белого света при сложении света разных цветов.</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Исследование зависимости угла отражения светового луча от угла падения.</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Изучение характеристик изображения предмета в плоском зеркале.</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Получение изображений с помощью собирающей линзы.</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Определение фокусного расстояния и оптической силы собирающей линзы.</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Опыты по разложению белого света в спектр.</w:t>
      </w:r>
    </w:p>
    <w:p w:rsidR="00C538A1" w:rsidRPr="00A26E9E" w:rsidRDefault="00B643BA" w:rsidP="00B643BA">
      <w:pPr>
        <w:numPr>
          <w:ilvl w:val="0"/>
          <w:numId w:val="2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Опыты по восприятию цвета предметов при их наблюдении через цветовые фильтры.</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12. Квантовые явления.</w:t>
      </w:r>
    </w:p>
    <w:p w:rsidR="00C538A1" w:rsidRPr="000F4468"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Опыты Резерфорда и планетарная модель атома. Модель атома Бора. Испускание и поглощение света атомом. Кванты. </w:t>
      </w:r>
      <w:r w:rsidRPr="000F4468">
        <w:rPr>
          <w:rFonts w:ascii="Times New Roman" w:hAnsi="Times New Roman" w:cs="Times New Roman"/>
          <w:color w:val="000000"/>
          <w:sz w:val="24"/>
          <w:szCs w:val="24"/>
          <w:lang w:val="ru-RU"/>
        </w:rPr>
        <w:t>Линейчатые спектры.</w:t>
      </w:r>
    </w:p>
    <w:p w:rsidR="00C538A1" w:rsidRPr="00A26E9E" w:rsidRDefault="00B643BA" w:rsidP="00B643BA">
      <w:pPr>
        <w:spacing w:after="0"/>
        <w:ind w:firstLine="600"/>
        <w:jc w:val="both"/>
        <w:rPr>
          <w:rFonts w:ascii="Times New Roman" w:hAnsi="Times New Roman" w:cs="Times New Roman"/>
          <w:sz w:val="24"/>
          <w:szCs w:val="24"/>
          <w:lang w:val="ru-RU"/>
        </w:rPr>
      </w:pPr>
      <w:r w:rsidRPr="000F4468">
        <w:rPr>
          <w:rFonts w:ascii="Times New Roman" w:hAnsi="Times New Roman" w:cs="Times New Roman"/>
          <w:color w:val="000000"/>
          <w:sz w:val="24"/>
          <w:szCs w:val="24"/>
          <w:lang w:val="ru-RU"/>
        </w:rPr>
        <w:t xml:space="preserve">Радиоактивность. Альфа, бета- и гамма-излучения. </w:t>
      </w:r>
      <w:r w:rsidRPr="00A26E9E">
        <w:rPr>
          <w:rFonts w:ascii="Times New Roman" w:hAnsi="Times New Roman" w:cs="Times New Roman"/>
          <w:color w:val="000000"/>
          <w:sz w:val="24"/>
          <w:szCs w:val="24"/>
          <w:lang w:val="ru-RU"/>
        </w:rPr>
        <w:t xml:space="preserve">Строение атомного ядра. Нуклонная модель атомного ядра. </w:t>
      </w:r>
      <w:r w:rsidRPr="000F4468">
        <w:rPr>
          <w:rFonts w:ascii="Times New Roman" w:hAnsi="Times New Roman" w:cs="Times New Roman"/>
          <w:color w:val="000000"/>
          <w:sz w:val="24"/>
          <w:szCs w:val="24"/>
          <w:lang w:val="ru-RU"/>
        </w:rPr>
        <w:t xml:space="preserve">Изотопы. Радиоактивные превращения. </w:t>
      </w:r>
      <w:r w:rsidRPr="00A26E9E">
        <w:rPr>
          <w:rFonts w:ascii="Times New Roman" w:hAnsi="Times New Roman" w:cs="Times New Roman"/>
          <w:color w:val="000000"/>
          <w:sz w:val="24"/>
          <w:szCs w:val="24"/>
          <w:lang w:val="ru-RU"/>
        </w:rPr>
        <w:t>Период полураспада атомных ядер.</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Ядерная энергетика. Действия радиоактивных излучений на живые организмы.</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Демонстрации.</w:t>
      </w:r>
    </w:p>
    <w:p w:rsidR="00C538A1" w:rsidRPr="00592366" w:rsidRDefault="00B643BA" w:rsidP="00B643BA">
      <w:pPr>
        <w:numPr>
          <w:ilvl w:val="0"/>
          <w:numId w:val="2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Спектры излучения и поглощения.</w:t>
      </w:r>
    </w:p>
    <w:p w:rsidR="00C538A1" w:rsidRPr="00592366" w:rsidRDefault="00B643BA" w:rsidP="00B643BA">
      <w:pPr>
        <w:numPr>
          <w:ilvl w:val="0"/>
          <w:numId w:val="2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Спектры различных газов.</w:t>
      </w:r>
    </w:p>
    <w:p w:rsidR="00C538A1" w:rsidRPr="00592366" w:rsidRDefault="00B643BA" w:rsidP="00B643BA">
      <w:pPr>
        <w:numPr>
          <w:ilvl w:val="0"/>
          <w:numId w:val="2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Спектр водорода.</w:t>
      </w:r>
    </w:p>
    <w:p w:rsidR="00C538A1" w:rsidRPr="00A26E9E" w:rsidRDefault="00B643BA" w:rsidP="00B643BA">
      <w:pPr>
        <w:numPr>
          <w:ilvl w:val="0"/>
          <w:numId w:val="2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треков в камере Вильсона.</w:t>
      </w:r>
    </w:p>
    <w:p w:rsidR="00C538A1" w:rsidRPr="00592366" w:rsidRDefault="00B643BA" w:rsidP="00B643BA">
      <w:pPr>
        <w:numPr>
          <w:ilvl w:val="0"/>
          <w:numId w:val="26"/>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Работа счётчика ионизирующих излучений.</w:t>
      </w:r>
    </w:p>
    <w:p w:rsidR="00C538A1" w:rsidRPr="00A26E9E" w:rsidRDefault="00B643BA" w:rsidP="00B643BA">
      <w:pPr>
        <w:numPr>
          <w:ilvl w:val="0"/>
          <w:numId w:val="2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Регистрация излучения природных минералов и продуктов.</w:t>
      </w:r>
    </w:p>
    <w:p w:rsidR="00C538A1" w:rsidRPr="00592366" w:rsidRDefault="00B643BA" w:rsidP="00B643BA">
      <w:pPr>
        <w:spacing w:after="0"/>
        <w:ind w:firstLine="600"/>
        <w:jc w:val="both"/>
        <w:rPr>
          <w:rFonts w:ascii="Times New Roman" w:hAnsi="Times New Roman" w:cs="Times New Roman"/>
          <w:sz w:val="24"/>
          <w:szCs w:val="24"/>
        </w:rPr>
      </w:pPr>
      <w:r w:rsidRPr="00592366">
        <w:rPr>
          <w:rFonts w:ascii="Times New Roman" w:hAnsi="Times New Roman" w:cs="Times New Roman"/>
          <w:b/>
          <w:i/>
          <w:color w:val="000000"/>
          <w:sz w:val="24"/>
          <w:szCs w:val="24"/>
        </w:rPr>
        <w:t>Лабораторные работы и опыты.</w:t>
      </w:r>
    </w:p>
    <w:p w:rsidR="00C538A1" w:rsidRPr="00A26E9E" w:rsidRDefault="00B643BA" w:rsidP="00B643BA">
      <w:pPr>
        <w:numPr>
          <w:ilvl w:val="0"/>
          <w:numId w:val="2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Наблюдение сплошных и линейчатых спектров излучения.</w:t>
      </w:r>
    </w:p>
    <w:p w:rsidR="00C538A1" w:rsidRPr="00A26E9E" w:rsidRDefault="00B643BA" w:rsidP="00B643BA">
      <w:pPr>
        <w:numPr>
          <w:ilvl w:val="0"/>
          <w:numId w:val="2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Исследование треков: измерение энергии частицы по тормозному пути (по фотографиям).</w:t>
      </w:r>
    </w:p>
    <w:p w:rsidR="00C538A1" w:rsidRPr="00592366" w:rsidRDefault="00B643BA" w:rsidP="00B643BA">
      <w:pPr>
        <w:numPr>
          <w:ilvl w:val="0"/>
          <w:numId w:val="27"/>
        </w:numPr>
        <w:spacing w:after="0"/>
        <w:jc w:val="both"/>
        <w:rPr>
          <w:rFonts w:ascii="Times New Roman" w:hAnsi="Times New Roman" w:cs="Times New Roman"/>
          <w:sz w:val="24"/>
          <w:szCs w:val="24"/>
        </w:rPr>
      </w:pPr>
      <w:r w:rsidRPr="00592366">
        <w:rPr>
          <w:rFonts w:ascii="Times New Roman" w:hAnsi="Times New Roman" w:cs="Times New Roman"/>
          <w:color w:val="000000"/>
          <w:sz w:val="24"/>
          <w:szCs w:val="24"/>
        </w:rPr>
        <w:t>Измерение радиоактивного фона.</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Повторительно-обобщающий модуль.</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A26E9E">
        <w:rPr>
          <w:rFonts w:ascii="Times New Roman" w:hAnsi="Times New Roman" w:cs="Times New Roman"/>
          <w:color w:val="FF0000"/>
          <w:sz w:val="24"/>
          <w:szCs w:val="24"/>
          <w:lang w:val="ru-RU"/>
        </w:rPr>
        <w:t xml:space="preserve"> </w:t>
      </w:r>
      <w:r w:rsidRPr="00A26E9E">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использовать научные методы исследования физических явлений, в том числе для проверки гипотез и получения теоретических выводов;</w:t>
      </w: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C538A1" w:rsidRPr="00A26E9E" w:rsidRDefault="00C538A1" w:rsidP="00B643BA">
      <w:pPr>
        <w:rPr>
          <w:rFonts w:ascii="Times New Roman" w:hAnsi="Times New Roman" w:cs="Times New Roman"/>
          <w:sz w:val="24"/>
          <w:szCs w:val="24"/>
          <w:lang w:val="ru-RU"/>
        </w:rPr>
        <w:sectPr w:rsidR="00C538A1" w:rsidRPr="00A26E9E" w:rsidSect="00A26E9E">
          <w:pgSz w:w="16383" w:h="11906" w:orient="landscape"/>
          <w:pgMar w:top="850" w:right="850" w:bottom="709" w:left="851" w:header="720" w:footer="720" w:gutter="0"/>
          <w:cols w:space="720"/>
          <w:docGrid w:linePitch="299"/>
        </w:sectPr>
      </w:pPr>
    </w:p>
    <w:p w:rsidR="00C538A1" w:rsidRPr="00A26E9E" w:rsidRDefault="00B643BA" w:rsidP="00B643BA">
      <w:pPr>
        <w:spacing w:after="0"/>
        <w:ind w:left="120"/>
        <w:jc w:val="both"/>
        <w:rPr>
          <w:rFonts w:ascii="Times New Roman" w:hAnsi="Times New Roman" w:cs="Times New Roman"/>
          <w:sz w:val="24"/>
          <w:szCs w:val="24"/>
          <w:lang w:val="ru-RU"/>
        </w:rPr>
      </w:pPr>
      <w:bookmarkStart w:id="5" w:name="_Toc124426206"/>
      <w:bookmarkStart w:id="6" w:name="block-33069097"/>
      <w:bookmarkEnd w:id="3"/>
      <w:bookmarkEnd w:id="5"/>
      <w:r w:rsidRPr="00A26E9E">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C538A1" w:rsidRPr="00A26E9E" w:rsidRDefault="00B643BA" w:rsidP="00B643BA">
      <w:pPr>
        <w:spacing w:after="0"/>
        <w:ind w:firstLine="600"/>
        <w:jc w:val="both"/>
        <w:rPr>
          <w:rFonts w:ascii="Times New Roman" w:hAnsi="Times New Roman" w:cs="Times New Roman"/>
          <w:sz w:val="24"/>
          <w:szCs w:val="24"/>
          <w:lang w:val="ru-RU"/>
        </w:rPr>
      </w:pPr>
      <w:bookmarkStart w:id="7" w:name="_Toc124412006"/>
      <w:bookmarkEnd w:id="7"/>
      <w:r w:rsidRPr="00A26E9E">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C538A1" w:rsidRPr="00592366" w:rsidRDefault="00B643BA" w:rsidP="00B643BA">
      <w:pPr>
        <w:numPr>
          <w:ilvl w:val="0"/>
          <w:numId w:val="28"/>
        </w:numPr>
        <w:spacing w:after="0"/>
        <w:jc w:val="both"/>
        <w:rPr>
          <w:rFonts w:ascii="Times New Roman" w:hAnsi="Times New Roman" w:cs="Times New Roman"/>
          <w:sz w:val="24"/>
          <w:szCs w:val="24"/>
        </w:rPr>
      </w:pPr>
      <w:r w:rsidRPr="00592366">
        <w:rPr>
          <w:rFonts w:ascii="Times New Roman" w:hAnsi="Times New Roman" w:cs="Times New Roman"/>
          <w:b/>
          <w:color w:val="000000"/>
          <w:sz w:val="24"/>
          <w:szCs w:val="24"/>
        </w:rPr>
        <w:t>1) патриотического воспитания: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проявление интереса к истории и современному состоянию российской физической науки;</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ценностное отношение к достижениям российских учёных-физиков;</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2) гражданского и духовно-нравственного воспитания: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готовность к активному участию в обсуждении общественно</w:t>
      </w:r>
      <w:r w:rsidRPr="00A26E9E">
        <w:rPr>
          <w:rFonts w:ascii="Times New Roman" w:hAnsi="Times New Roman" w:cs="Times New Roman"/>
          <w:color w:val="FF0000"/>
          <w:sz w:val="24"/>
          <w:szCs w:val="24"/>
          <w:lang w:val="ru-RU"/>
        </w:rPr>
        <w:t xml:space="preserve"> </w:t>
      </w:r>
      <w:r w:rsidRPr="00A26E9E">
        <w:rPr>
          <w:rFonts w:ascii="Times New Roman" w:hAnsi="Times New Roman" w:cs="Times New Roman"/>
          <w:color w:val="000000"/>
          <w:sz w:val="24"/>
          <w:szCs w:val="24"/>
          <w:lang w:val="ru-RU"/>
        </w:rPr>
        <w:t>значимых</w:t>
      </w:r>
      <w:r w:rsidRPr="00A26E9E">
        <w:rPr>
          <w:rFonts w:ascii="Times New Roman" w:hAnsi="Times New Roman" w:cs="Times New Roman"/>
          <w:color w:val="FF0000"/>
          <w:sz w:val="24"/>
          <w:szCs w:val="24"/>
          <w:lang w:val="ru-RU"/>
        </w:rPr>
        <w:t xml:space="preserve"> </w:t>
      </w:r>
      <w:r w:rsidRPr="00A26E9E">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осознание важности морально-этических принципов в деятельности учёного;</w:t>
      </w:r>
    </w:p>
    <w:p w:rsidR="00C538A1" w:rsidRPr="00592366" w:rsidRDefault="00B643BA" w:rsidP="00B643BA">
      <w:pPr>
        <w:numPr>
          <w:ilvl w:val="0"/>
          <w:numId w:val="28"/>
        </w:numPr>
        <w:spacing w:after="0"/>
        <w:jc w:val="both"/>
        <w:rPr>
          <w:rFonts w:ascii="Times New Roman" w:hAnsi="Times New Roman" w:cs="Times New Roman"/>
          <w:sz w:val="24"/>
          <w:szCs w:val="24"/>
        </w:rPr>
      </w:pPr>
      <w:r w:rsidRPr="00592366">
        <w:rPr>
          <w:rFonts w:ascii="Times New Roman" w:hAnsi="Times New Roman" w:cs="Times New Roman"/>
          <w:b/>
          <w:color w:val="000000"/>
          <w:sz w:val="24"/>
          <w:szCs w:val="24"/>
        </w:rPr>
        <w:t>3) эстетического воспитания: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восприятие эстетических качеств физической науки: её гармоничного построения, строгости, точности, лаконичности;</w:t>
      </w:r>
    </w:p>
    <w:p w:rsidR="00C538A1" w:rsidRPr="00592366" w:rsidRDefault="00B643BA" w:rsidP="00B643BA">
      <w:pPr>
        <w:numPr>
          <w:ilvl w:val="0"/>
          <w:numId w:val="28"/>
        </w:numPr>
        <w:spacing w:after="0"/>
        <w:jc w:val="both"/>
        <w:rPr>
          <w:rFonts w:ascii="Times New Roman" w:hAnsi="Times New Roman" w:cs="Times New Roman"/>
          <w:sz w:val="24"/>
          <w:szCs w:val="24"/>
        </w:rPr>
      </w:pPr>
      <w:r w:rsidRPr="00592366">
        <w:rPr>
          <w:rFonts w:ascii="Times New Roman" w:hAnsi="Times New Roman" w:cs="Times New Roman"/>
          <w:b/>
          <w:color w:val="000000"/>
          <w:sz w:val="24"/>
          <w:szCs w:val="24"/>
        </w:rPr>
        <w:t>4) ценности научного познания: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развитие научной любознательности, интереса к исследовательской деятельности;</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5) формирования культуры здоровья и эмоционального благополучия: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сформированность навыка рефлексии, признание своего права на ошибку и такого же права у другого человека;</w:t>
      </w:r>
    </w:p>
    <w:p w:rsidR="00C538A1" w:rsidRPr="00592366" w:rsidRDefault="00B643BA" w:rsidP="00B643BA">
      <w:pPr>
        <w:numPr>
          <w:ilvl w:val="0"/>
          <w:numId w:val="28"/>
        </w:numPr>
        <w:spacing w:after="0"/>
        <w:jc w:val="both"/>
        <w:rPr>
          <w:rFonts w:ascii="Times New Roman" w:hAnsi="Times New Roman" w:cs="Times New Roman"/>
          <w:sz w:val="24"/>
          <w:szCs w:val="24"/>
        </w:rPr>
      </w:pPr>
      <w:r w:rsidRPr="00592366">
        <w:rPr>
          <w:rFonts w:ascii="Times New Roman" w:hAnsi="Times New Roman" w:cs="Times New Roman"/>
          <w:b/>
          <w:color w:val="000000"/>
          <w:sz w:val="24"/>
          <w:szCs w:val="24"/>
        </w:rPr>
        <w:t>6) трудового воспитания: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интерес к практическому изучению профессий, связанных с физикой;</w:t>
      </w:r>
    </w:p>
    <w:p w:rsidR="00C538A1" w:rsidRPr="00592366" w:rsidRDefault="00B643BA" w:rsidP="00B643BA">
      <w:pPr>
        <w:numPr>
          <w:ilvl w:val="0"/>
          <w:numId w:val="28"/>
        </w:numPr>
        <w:spacing w:after="0"/>
        <w:jc w:val="both"/>
        <w:rPr>
          <w:rFonts w:ascii="Times New Roman" w:hAnsi="Times New Roman" w:cs="Times New Roman"/>
          <w:sz w:val="24"/>
          <w:szCs w:val="24"/>
        </w:rPr>
      </w:pPr>
      <w:r w:rsidRPr="00592366">
        <w:rPr>
          <w:rFonts w:ascii="Times New Roman" w:hAnsi="Times New Roman" w:cs="Times New Roman"/>
          <w:b/>
          <w:color w:val="000000"/>
          <w:sz w:val="24"/>
          <w:szCs w:val="24"/>
        </w:rPr>
        <w:lastRenderedPageBreak/>
        <w:t>7) экологического воспитания: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осознание глобального характера экологических проблем и путей их решения;</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8) адаптации к изменяющимся условиям социальной и природной среды:</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повышение уровня своей компетентности через практическую деятельность;</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потребность в формировании новых знаний, в том числе формулировать идеи, понятия, гипотезы о физических объектах и явлениях;</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осознание дефицитов собственных знаний и компетентностей в области физики;</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планирование своего развития в приобретении новых физических знаний;</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стремление анализировать и выявлять взаимосвязи природы, общества и экономики, в том числе с использованием физических знаний;</w:t>
      </w:r>
    </w:p>
    <w:p w:rsidR="00C538A1" w:rsidRPr="00A26E9E" w:rsidRDefault="00B643BA" w:rsidP="00B643BA">
      <w:pPr>
        <w:numPr>
          <w:ilvl w:val="0"/>
          <w:numId w:val="28"/>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оценка своих действий с учётом влияния на окружающую среду, возможных глобальных последствий.</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0F4468" w:rsidRDefault="00B643BA" w:rsidP="00B643BA">
      <w:pPr>
        <w:spacing w:after="0"/>
        <w:ind w:left="120"/>
        <w:jc w:val="both"/>
        <w:rPr>
          <w:rFonts w:ascii="Times New Roman" w:hAnsi="Times New Roman" w:cs="Times New Roman"/>
          <w:sz w:val="24"/>
          <w:szCs w:val="24"/>
          <w:lang w:val="ru-RU"/>
        </w:rPr>
      </w:pPr>
      <w:r w:rsidRPr="000F4468">
        <w:rPr>
          <w:rFonts w:ascii="Times New Roman" w:hAnsi="Times New Roman" w:cs="Times New Roman"/>
          <w:b/>
          <w:color w:val="000000"/>
          <w:sz w:val="24"/>
          <w:szCs w:val="24"/>
          <w:lang w:val="ru-RU"/>
        </w:rPr>
        <w:t>МЕТАПРЕДМЕТНЫЕ РЕЗУЛЬТАТЫ</w:t>
      </w:r>
    </w:p>
    <w:p w:rsidR="00C538A1" w:rsidRPr="000F4468"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A26E9E">
        <w:rPr>
          <w:rFonts w:ascii="Times New Roman" w:hAnsi="Times New Roman" w:cs="Times New Roman"/>
          <w:b/>
          <w:color w:val="000000"/>
          <w:sz w:val="24"/>
          <w:szCs w:val="24"/>
          <w:lang w:val="ru-RU"/>
        </w:rPr>
        <w:t>метапредметные результаты</w:t>
      </w:r>
      <w:r w:rsidRPr="00A26E9E">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Познавательные универсальные учебные действия</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Базовые логические действия:</w:t>
      </w:r>
    </w:p>
    <w:p w:rsidR="00C538A1" w:rsidRPr="00A26E9E" w:rsidRDefault="00B643BA" w:rsidP="00B643BA">
      <w:pPr>
        <w:numPr>
          <w:ilvl w:val="0"/>
          <w:numId w:val="2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C538A1" w:rsidRPr="00A26E9E" w:rsidRDefault="00B643BA" w:rsidP="00B643BA">
      <w:pPr>
        <w:numPr>
          <w:ilvl w:val="0"/>
          <w:numId w:val="2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rsidR="00C538A1" w:rsidRPr="00A26E9E" w:rsidRDefault="00B643BA" w:rsidP="00B643BA">
      <w:pPr>
        <w:numPr>
          <w:ilvl w:val="0"/>
          <w:numId w:val="2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выявлять закономерности и противоречия в рассматриваемых фактах, данных и наблюдениях, относящихся к физическим явлениям;</w:t>
      </w:r>
    </w:p>
    <w:p w:rsidR="00C538A1" w:rsidRPr="00A26E9E" w:rsidRDefault="00B643BA" w:rsidP="00B643BA">
      <w:pPr>
        <w:numPr>
          <w:ilvl w:val="0"/>
          <w:numId w:val="2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C538A1" w:rsidRPr="00A26E9E" w:rsidRDefault="00B643BA" w:rsidP="00B643BA">
      <w:pPr>
        <w:numPr>
          <w:ilvl w:val="0"/>
          <w:numId w:val="29"/>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C538A1" w:rsidRPr="00592366" w:rsidRDefault="00B643BA" w:rsidP="00B643BA">
      <w:pPr>
        <w:spacing w:after="0"/>
        <w:ind w:left="120"/>
        <w:jc w:val="both"/>
        <w:rPr>
          <w:rFonts w:ascii="Times New Roman" w:hAnsi="Times New Roman" w:cs="Times New Roman"/>
          <w:sz w:val="24"/>
          <w:szCs w:val="24"/>
        </w:rPr>
      </w:pPr>
      <w:r w:rsidRPr="00592366">
        <w:rPr>
          <w:rFonts w:ascii="Times New Roman" w:hAnsi="Times New Roman" w:cs="Times New Roman"/>
          <w:b/>
          <w:color w:val="000000"/>
          <w:sz w:val="24"/>
          <w:szCs w:val="24"/>
        </w:rPr>
        <w:t>Базовые исследовательские действия</w:t>
      </w:r>
      <w:r w:rsidRPr="00592366">
        <w:rPr>
          <w:rFonts w:ascii="Times New Roman" w:hAnsi="Times New Roman" w:cs="Times New Roman"/>
          <w:color w:val="000000"/>
          <w:sz w:val="24"/>
          <w:szCs w:val="24"/>
        </w:rPr>
        <w:t>:</w:t>
      </w:r>
    </w:p>
    <w:p w:rsidR="00C538A1" w:rsidRPr="00A26E9E" w:rsidRDefault="00B643BA" w:rsidP="00B643BA">
      <w:pPr>
        <w:numPr>
          <w:ilvl w:val="0"/>
          <w:numId w:val="3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C538A1" w:rsidRPr="00A26E9E" w:rsidRDefault="00B643BA" w:rsidP="00B643BA">
      <w:pPr>
        <w:numPr>
          <w:ilvl w:val="0"/>
          <w:numId w:val="3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C538A1" w:rsidRPr="00A26E9E" w:rsidRDefault="00B643BA" w:rsidP="00B643BA">
      <w:pPr>
        <w:numPr>
          <w:ilvl w:val="0"/>
          <w:numId w:val="3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C538A1" w:rsidRPr="00A26E9E" w:rsidRDefault="00B643BA" w:rsidP="00B643BA">
      <w:pPr>
        <w:numPr>
          <w:ilvl w:val="0"/>
          <w:numId w:val="3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C538A1" w:rsidRPr="00A26E9E" w:rsidRDefault="00B643BA" w:rsidP="00B643BA">
      <w:pPr>
        <w:numPr>
          <w:ilvl w:val="0"/>
          <w:numId w:val="30"/>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C538A1" w:rsidRPr="00592366" w:rsidRDefault="00B643BA" w:rsidP="00B643BA">
      <w:pPr>
        <w:spacing w:after="0"/>
        <w:ind w:left="120"/>
        <w:jc w:val="both"/>
        <w:rPr>
          <w:rFonts w:ascii="Times New Roman" w:hAnsi="Times New Roman" w:cs="Times New Roman"/>
          <w:sz w:val="24"/>
          <w:szCs w:val="24"/>
        </w:rPr>
      </w:pPr>
      <w:r w:rsidRPr="00592366">
        <w:rPr>
          <w:rFonts w:ascii="Times New Roman" w:hAnsi="Times New Roman" w:cs="Times New Roman"/>
          <w:b/>
          <w:color w:val="000000"/>
          <w:sz w:val="24"/>
          <w:szCs w:val="24"/>
        </w:rPr>
        <w:t>Работа с информацией:</w:t>
      </w:r>
    </w:p>
    <w:p w:rsidR="00C538A1" w:rsidRPr="00A26E9E" w:rsidRDefault="00B643BA" w:rsidP="00B643BA">
      <w:pPr>
        <w:numPr>
          <w:ilvl w:val="0"/>
          <w:numId w:val="3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C538A1" w:rsidRPr="00A26E9E" w:rsidRDefault="00B643BA" w:rsidP="00B643BA">
      <w:pPr>
        <w:numPr>
          <w:ilvl w:val="0"/>
          <w:numId w:val="3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C538A1" w:rsidRPr="00A26E9E" w:rsidRDefault="00B643BA" w:rsidP="00B643BA">
      <w:pPr>
        <w:numPr>
          <w:ilvl w:val="0"/>
          <w:numId w:val="31"/>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538A1" w:rsidRPr="00592366" w:rsidRDefault="00B643BA" w:rsidP="00B643BA">
      <w:pPr>
        <w:spacing w:after="0"/>
        <w:ind w:left="120"/>
        <w:jc w:val="both"/>
        <w:rPr>
          <w:rFonts w:ascii="Times New Roman" w:hAnsi="Times New Roman" w:cs="Times New Roman"/>
          <w:sz w:val="24"/>
          <w:szCs w:val="24"/>
        </w:rPr>
      </w:pPr>
      <w:r w:rsidRPr="00592366">
        <w:rPr>
          <w:rFonts w:ascii="Times New Roman" w:hAnsi="Times New Roman" w:cs="Times New Roman"/>
          <w:b/>
          <w:color w:val="000000"/>
          <w:sz w:val="24"/>
          <w:szCs w:val="24"/>
        </w:rPr>
        <w:t>Коммуникативные универсальные учебные действия:</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выражать свою точку зрения в устных и письменных текстах;</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C538A1" w:rsidRPr="00A26E9E" w:rsidRDefault="00B643BA" w:rsidP="00B643BA">
      <w:pPr>
        <w:numPr>
          <w:ilvl w:val="0"/>
          <w:numId w:val="32"/>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Регулятивные универсальные учебные действия</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Самоорганизация:</w:t>
      </w:r>
    </w:p>
    <w:p w:rsidR="00C538A1" w:rsidRPr="00A26E9E" w:rsidRDefault="00B643BA" w:rsidP="00B643BA">
      <w:pPr>
        <w:numPr>
          <w:ilvl w:val="0"/>
          <w:numId w:val="3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rsidR="00C538A1" w:rsidRPr="00A26E9E" w:rsidRDefault="00B643BA" w:rsidP="00B643BA">
      <w:pPr>
        <w:numPr>
          <w:ilvl w:val="0"/>
          <w:numId w:val="3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C538A1" w:rsidRPr="00A26E9E" w:rsidRDefault="00B643BA" w:rsidP="00B643BA">
      <w:pPr>
        <w:numPr>
          <w:ilvl w:val="0"/>
          <w:numId w:val="3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C538A1" w:rsidRPr="00A26E9E" w:rsidRDefault="00B643BA" w:rsidP="00B643BA">
      <w:pPr>
        <w:numPr>
          <w:ilvl w:val="0"/>
          <w:numId w:val="33"/>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делать выбор и брать ответственность за решение.</w:t>
      </w:r>
    </w:p>
    <w:p w:rsidR="00C538A1" w:rsidRPr="00592366" w:rsidRDefault="00B643BA" w:rsidP="00B643BA">
      <w:pPr>
        <w:spacing w:after="0"/>
        <w:ind w:left="120"/>
        <w:jc w:val="both"/>
        <w:rPr>
          <w:rFonts w:ascii="Times New Roman" w:hAnsi="Times New Roman" w:cs="Times New Roman"/>
          <w:sz w:val="24"/>
          <w:szCs w:val="24"/>
        </w:rPr>
      </w:pPr>
      <w:r w:rsidRPr="00592366">
        <w:rPr>
          <w:rFonts w:ascii="Times New Roman" w:hAnsi="Times New Roman" w:cs="Times New Roman"/>
          <w:b/>
          <w:color w:val="000000"/>
          <w:sz w:val="24"/>
          <w:szCs w:val="24"/>
        </w:rPr>
        <w:t>Самоконтроль, эмоциональный интеллект:</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оценивать соответствие результата цели и условиям;</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C538A1" w:rsidRPr="00A26E9E" w:rsidRDefault="00B643BA" w:rsidP="00B643BA">
      <w:pPr>
        <w:numPr>
          <w:ilvl w:val="0"/>
          <w:numId w:val="34"/>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C538A1" w:rsidRPr="00A26E9E" w:rsidRDefault="00C538A1" w:rsidP="00B643BA">
      <w:pPr>
        <w:spacing w:after="0"/>
        <w:ind w:left="120"/>
        <w:jc w:val="both"/>
        <w:rPr>
          <w:rFonts w:ascii="Times New Roman" w:hAnsi="Times New Roman" w:cs="Times New Roman"/>
          <w:sz w:val="24"/>
          <w:szCs w:val="24"/>
          <w:lang w:val="ru-RU"/>
        </w:rPr>
      </w:pPr>
    </w:p>
    <w:p w:rsidR="00A26E9E" w:rsidRDefault="00A26E9E" w:rsidP="00B643BA">
      <w:pPr>
        <w:spacing w:after="0"/>
        <w:ind w:left="120"/>
        <w:jc w:val="both"/>
        <w:rPr>
          <w:rFonts w:ascii="Times New Roman" w:hAnsi="Times New Roman" w:cs="Times New Roman"/>
          <w:b/>
          <w:color w:val="000000"/>
          <w:sz w:val="24"/>
          <w:szCs w:val="24"/>
          <w:lang w:val="ru-RU"/>
        </w:rPr>
      </w:pPr>
    </w:p>
    <w:p w:rsidR="00C538A1" w:rsidRPr="00A26E9E" w:rsidRDefault="00B643BA" w:rsidP="00B643BA">
      <w:pPr>
        <w:spacing w:after="0"/>
        <w:ind w:left="120"/>
        <w:jc w:val="both"/>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lastRenderedPageBreak/>
        <w:t xml:space="preserve">ПРЕДМЕТНЫЕ РЕЗУЛЬТАТЫ </w:t>
      </w:r>
    </w:p>
    <w:p w:rsidR="00C538A1" w:rsidRPr="00A26E9E" w:rsidRDefault="00C538A1" w:rsidP="00B643BA">
      <w:pPr>
        <w:spacing w:after="0"/>
        <w:ind w:left="120"/>
        <w:jc w:val="both"/>
        <w:rPr>
          <w:rFonts w:ascii="Times New Roman" w:hAnsi="Times New Roman" w:cs="Times New Roman"/>
          <w:sz w:val="24"/>
          <w:szCs w:val="24"/>
          <w:lang w:val="ru-RU"/>
        </w:rPr>
      </w:pP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 концу обучения </w:t>
      </w:r>
      <w:r w:rsidRPr="00A26E9E">
        <w:rPr>
          <w:rFonts w:ascii="Times New Roman" w:hAnsi="Times New Roman" w:cs="Times New Roman"/>
          <w:b/>
          <w:color w:val="000000"/>
          <w:sz w:val="24"/>
          <w:szCs w:val="24"/>
          <w:lang w:val="ru-RU"/>
        </w:rPr>
        <w:t>в 7 классе</w:t>
      </w:r>
      <w:r w:rsidRPr="00A26E9E">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C538A1" w:rsidRPr="00A26E9E" w:rsidRDefault="00B643BA" w:rsidP="00B643BA">
      <w:pPr>
        <w:numPr>
          <w:ilvl w:val="0"/>
          <w:numId w:val="35"/>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 концу обучения </w:t>
      </w:r>
      <w:r w:rsidRPr="00A26E9E">
        <w:rPr>
          <w:rFonts w:ascii="Times New Roman" w:hAnsi="Times New Roman" w:cs="Times New Roman"/>
          <w:b/>
          <w:color w:val="000000"/>
          <w:sz w:val="24"/>
          <w:szCs w:val="24"/>
          <w:lang w:val="ru-RU"/>
        </w:rPr>
        <w:t>в 8 классе</w:t>
      </w:r>
      <w:r w:rsidRPr="00A26E9E">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w:t>
      </w:r>
      <w:r w:rsidRPr="00A26E9E">
        <w:rPr>
          <w:rFonts w:ascii="Times New Roman" w:hAnsi="Times New Roman" w:cs="Times New Roman"/>
          <w:color w:val="000000"/>
          <w:sz w:val="24"/>
          <w:szCs w:val="24"/>
          <w:lang w:val="ru-RU"/>
        </w:rPr>
        <w:lastRenderedPageBreak/>
        <w:t>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C538A1" w:rsidRPr="00A26E9E" w:rsidRDefault="00B643BA" w:rsidP="00B643BA">
      <w:pPr>
        <w:numPr>
          <w:ilvl w:val="0"/>
          <w:numId w:val="36"/>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C538A1" w:rsidRPr="00A26E9E" w:rsidRDefault="00B643BA" w:rsidP="00B643BA">
      <w:pPr>
        <w:spacing w:after="0"/>
        <w:ind w:firstLine="60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К концу обучения </w:t>
      </w:r>
      <w:r w:rsidRPr="00A26E9E">
        <w:rPr>
          <w:rFonts w:ascii="Times New Roman" w:hAnsi="Times New Roman" w:cs="Times New Roman"/>
          <w:b/>
          <w:color w:val="000000"/>
          <w:sz w:val="24"/>
          <w:szCs w:val="24"/>
          <w:lang w:val="ru-RU"/>
        </w:rPr>
        <w:t>в 9 классе</w:t>
      </w:r>
      <w:r w:rsidRPr="00A26E9E">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C538A1" w:rsidRPr="00A26E9E" w:rsidRDefault="00B643BA" w:rsidP="00B643BA">
      <w:pPr>
        <w:numPr>
          <w:ilvl w:val="0"/>
          <w:numId w:val="37"/>
        </w:numPr>
        <w:spacing w:after="0"/>
        <w:jc w:val="both"/>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C538A1" w:rsidRPr="00A26E9E" w:rsidRDefault="00C538A1" w:rsidP="00B643BA">
      <w:pPr>
        <w:rPr>
          <w:rFonts w:ascii="Times New Roman" w:hAnsi="Times New Roman" w:cs="Times New Roman"/>
          <w:sz w:val="24"/>
          <w:szCs w:val="24"/>
          <w:lang w:val="ru-RU"/>
        </w:rPr>
        <w:sectPr w:rsidR="00C538A1" w:rsidRPr="00A26E9E" w:rsidSect="00A26E9E">
          <w:pgSz w:w="16383" w:h="11906" w:orient="landscape"/>
          <w:pgMar w:top="850" w:right="850" w:bottom="1701" w:left="1701" w:header="720" w:footer="720" w:gutter="0"/>
          <w:cols w:space="720"/>
          <w:docGrid w:linePitch="299"/>
        </w:sectPr>
      </w:pPr>
    </w:p>
    <w:p w:rsidR="00C538A1" w:rsidRPr="00592366" w:rsidRDefault="00B643BA" w:rsidP="00B643BA">
      <w:pPr>
        <w:spacing w:after="0"/>
        <w:ind w:left="120"/>
        <w:rPr>
          <w:rFonts w:ascii="Times New Roman" w:hAnsi="Times New Roman" w:cs="Times New Roman"/>
          <w:sz w:val="24"/>
          <w:szCs w:val="24"/>
        </w:rPr>
      </w:pPr>
      <w:bookmarkStart w:id="8" w:name="block-33069101"/>
      <w:bookmarkEnd w:id="6"/>
      <w:r w:rsidRPr="00A26E9E">
        <w:rPr>
          <w:rFonts w:ascii="Times New Roman" w:hAnsi="Times New Roman" w:cs="Times New Roman"/>
          <w:b/>
          <w:color w:val="000000"/>
          <w:sz w:val="24"/>
          <w:szCs w:val="24"/>
          <w:lang w:val="ru-RU"/>
        </w:rPr>
        <w:lastRenderedPageBreak/>
        <w:t xml:space="preserve"> </w:t>
      </w:r>
      <w:r w:rsidRPr="00592366">
        <w:rPr>
          <w:rFonts w:ascii="Times New Roman" w:hAnsi="Times New Roman" w:cs="Times New Roman"/>
          <w:b/>
          <w:color w:val="000000"/>
          <w:sz w:val="24"/>
          <w:szCs w:val="24"/>
        </w:rPr>
        <w:t xml:space="preserve">ТЕМАТИЧЕСКОЕ ПЛАНИРОВАНИЕ </w:t>
      </w: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t xml:space="preserve"> 7 КЛАСС </w:t>
      </w:r>
    </w:p>
    <w:tbl>
      <w:tblPr>
        <w:tblW w:w="14216"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3"/>
        <w:gridCol w:w="6924"/>
        <w:gridCol w:w="992"/>
        <w:gridCol w:w="992"/>
        <w:gridCol w:w="851"/>
        <w:gridCol w:w="3484"/>
      </w:tblGrid>
      <w:tr w:rsidR="00C538A1" w:rsidRPr="00592366" w:rsidTr="00057A1F">
        <w:trPr>
          <w:trHeight w:val="144"/>
          <w:tblCellSpacing w:w="20" w:type="nil"/>
        </w:trPr>
        <w:tc>
          <w:tcPr>
            <w:tcW w:w="973" w:type="dxa"/>
            <w:vMerge w:val="restart"/>
            <w:tcMar>
              <w:top w:w="50" w:type="dxa"/>
              <w:left w:w="100" w:type="dxa"/>
            </w:tcMar>
            <w:vAlign w:val="center"/>
          </w:tcPr>
          <w:p w:rsidR="00C538A1" w:rsidRPr="00592366" w:rsidRDefault="00B643BA" w:rsidP="00057A1F">
            <w:pPr>
              <w:spacing w:after="0"/>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 п/п </w:t>
            </w:r>
          </w:p>
        </w:tc>
        <w:tc>
          <w:tcPr>
            <w:tcW w:w="6924" w:type="dxa"/>
            <w:vMerge w:val="restart"/>
            <w:tcMar>
              <w:top w:w="50" w:type="dxa"/>
              <w:left w:w="100" w:type="dxa"/>
            </w:tcMar>
            <w:vAlign w:val="center"/>
          </w:tcPr>
          <w:p w:rsidR="00C538A1" w:rsidRPr="00592366" w:rsidRDefault="00B643BA" w:rsidP="00057A1F">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 xml:space="preserve">Наименование разделов и тем программы </w:t>
            </w:r>
          </w:p>
        </w:tc>
        <w:tc>
          <w:tcPr>
            <w:tcW w:w="2835" w:type="dxa"/>
            <w:gridSpan w:val="3"/>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3484" w:type="dxa"/>
            <w:vMerge w:val="restart"/>
            <w:tcMar>
              <w:top w:w="50" w:type="dxa"/>
              <w:left w:w="100" w:type="dxa"/>
            </w:tcMar>
            <w:vAlign w:val="center"/>
          </w:tcPr>
          <w:p w:rsidR="00C538A1" w:rsidRPr="00592366" w:rsidRDefault="00B643BA" w:rsidP="00057A1F">
            <w:pPr>
              <w:spacing w:after="0"/>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Электронные (цифровые) образовательные ресурсы </w:t>
            </w:r>
          </w:p>
        </w:tc>
      </w:tr>
      <w:tr w:rsidR="00057A1F" w:rsidRPr="00592366" w:rsidTr="00057A1F">
        <w:trPr>
          <w:trHeight w:val="502"/>
          <w:tblCellSpacing w:w="20" w:type="nil"/>
        </w:trPr>
        <w:tc>
          <w:tcPr>
            <w:tcW w:w="973"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6924"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992"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851"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3484"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r>
      <w:tr w:rsidR="00C538A1" w:rsidRPr="000F4468" w:rsidTr="00057A1F">
        <w:trPr>
          <w:trHeight w:val="144"/>
          <w:tblCellSpacing w:w="20" w:type="nil"/>
        </w:trPr>
        <w:tc>
          <w:tcPr>
            <w:tcW w:w="14216"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1.</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Физика и её роль в познании окружающего мира</w:t>
            </w:r>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Физика - наука о природе</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1.2</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Физические величины</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1.3</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Естественнонаучный метод познания</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5327"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216"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2.</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Первоначальные сведения о строении вещества</w:t>
            </w:r>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Строение вещества</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692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Движение и взаимодействие частиц вещества</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2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2.3</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Агрегатные состояния вещества</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5 </w:t>
            </w:r>
          </w:p>
        </w:tc>
        <w:tc>
          <w:tcPr>
            <w:tcW w:w="5327"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216"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3.</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Движение и взаимодействие тел</w:t>
            </w:r>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3.1</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Механическое движение</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3.2</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Инерция, масса, плотность</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4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3.3</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Сила. Виды сил</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14 </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21 </w:t>
            </w:r>
          </w:p>
        </w:tc>
        <w:tc>
          <w:tcPr>
            <w:tcW w:w="5327"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216"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4.</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Давление твёрдых тел, жидкостей и газов</w:t>
            </w:r>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4.1</w:t>
            </w:r>
          </w:p>
        </w:tc>
        <w:tc>
          <w:tcPr>
            <w:tcW w:w="692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Давление. Передача давления твёрдыми телами, жидкостями и газами</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3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4.2</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Давление жидкости</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5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4.3</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Атмосферное давление</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4.4</w:t>
            </w:r>
          </w:p>
        </w:tc>
        <w:tc>
          <w:tcPr>
            <w:tcW w:w="692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Действие жидкости и газа на погружённое в них тело</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7 </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21 </w:t>
            </w:r>
          </w:p>
        </w:tc>
        <w:tc>
          <w:tcPr>
            <w:tcW w:w="5327"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216"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5.</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Работа и мощность. Энергия</w:t>
            </w:r>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5.1</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Работа и мощность</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5.2</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Простые механизмы</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5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0F4468" w:rsidTr="00057A1F">
        <w:trPr>
          <w:trHeight w:val="144"/>
          <w:tblCellSpacing w:w="20" w:type="nil"/>
        </w:trPr>
        <w:tc>
          <w:tcPr>
            <w:tcW w:w="973"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5.3</w:t>
            </w:r>
          </w:p>
        </w:tc>
        <w:tc>
          <w:tcPr>
            <w:tcW w:w="6924"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Механическая энергия</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4 </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484"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416194</w:t>
              </w:r>
            </w:hyperlink>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12 </w:t>
            </w:r>
          </w:p>
        </w:tc>
        <w:tc>
          <w:tcPr>
            <w:tcW w:w="5327"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7897"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Резервное время</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992"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484" w:type="dxa"/>
            <w:tcMar>
              <w:top w:w="50" w:type="dxa"/>
              <w:left w:w="100" w:type="dxa"/>
            </w:tcMar>
            <w:vAlign w:val="center"/>
          </w:tcPr>
          <w:p w:rsidR="00C538A1" w:rsidRPr="00592366" w:rsidRDefault="00C538A1" w:rsidP="00B643BA">
            <w:pPr>
              <w:spacing w:after="0"/>
              <w:ind w:left="135"/>
              <w:rPr>
                <w:rFonts w:ascii="Times New Roman" w:hAnsi="Times New Roman" w:cs="Times New Roman"/>
                <w:sz w:val="24"/>
                <w:szCs w:val="24"/>
              </w:rPr>
            </w:pPr>
          </w:p>
        </w:tc>
      </w:tr>
      <w:tr w:rsidR="00C538A1" w:rsidRPr="00592366" w:rsidTr="00057A1F">
        <w:trPr>
          <w:trHeight w:val="144"/>
          <w:tblCellSpacing w:w="20" w:type="nil"/>
        </w:trPr>
        <w:tc>
          <w:tcPr>
            <w:tcW w:w="7897" w:type="dxa"/>
            <w:gridSpan w:val="2"/>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C538A1" w:rsidRPr="00592366" w:rsidRDefault="003D7EBB" w:rsidP="003D7EBB">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lang w:val="ru-RU"/>
              </w:rPr>
              <w:t>68</w:t>
            </w:r>
            <w:r w:rsidR="00B643BA" w:rsidRPr="00592366">
              <w:rPr>
                <w:rFonts w:ascii="Times New Roman" w:hAnsi="Times New Roman" w:cs="Times New Roman"/>
                <w:color w:val="000000"/>
                <w:sz w:val="24"/>
                <w:szCs w:val="24"/>
              </w:rPr>
              <w:t xml:space="preserve"> </w:t>
            </w:r>
          </w:p>
        </w:tc>
        <w:tc>
          <w:tcPr>
            <w:tcW w:w="99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51"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12 </w:t>
            </w:r>
          </w:p>
        </w:tc>
        <w:tc>
          <w:tcPr>
            <w:tcW w:w="3484" w:type="dxa"/>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rPr>
        <w:sectPr w:rsidR="00C538A1" w:rsidRPr="00592366" w:rsidSect="00B643BA">
          <w:pgSz w:w="16383" w:h="11906" w:orient="landscape"/>
          <w:pgMar w:top="1134" w:right="850" w:bottom="1134" w:left="1701" w:header="720" w:footer="720" w:gutter="0"/>
          <w:cols w:space="720"/>
        </w:sectPr>
      </w:pP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lastRenderedPageBreak/>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7298"/>
        <w:gridCol w:w="952"/>
        <w:gridCol w:w="835"/>
        <w:gridCol w:w="850"/>
        <w:gridCol w:w="3600"/>
      </w:tblGrid>
      <w:tr w:rsidR="00C538A1" w:rsidRPr="00592366" w:rsidTr="00057A1F">
        <w:trPr>
          <w:trHeight w:val="144"/>
          <w:tblCellSpacing w:w="20" w:type="nil"/>
        </w:trPr>
        <w:tc>
          <w:tcPr>
            <w:tcW w:w="1066"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 п/п </w:t>
            </w:r>
          </w:p>
          <w:p w:rsidR="00C538A1" w:rsidRPr="00592366" w:rsidRDefault="00C538A1" w:rsidP="00B643BA">
            <w:pPr>
              <w:spacing w:after="0"/>
              <w:ind w:left="135"/>
              <w:rPr>
                <w:rFonts w:ascii="Times New Roman" w:hAnsi="Times New Roman" w:cs="Times New Roman"/>
                <w:sz w:val="24"/>
                <w:szCs w:val="24"/>
              </w:rPr>
            </w:pPr>
          </w:p>
        </w:tc>
        <w:tc>
          <w:tcPr>
            <w:tcW w:w="7298"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Наименование разделов и тем программы </w:t>
            </w:r>
          </w:p>
          <w:p w:rsidR="00C538A1" w:rsidRPr="00592366" w:rsidRDefault="00C538A1" w:rsidP="00B643BA">
            <w:pPr>
              <w:spacing w:after="0"/>
              <w:ind w:left="135"/>
              <w:rPr>
                <w:rFonts w:ascii="Times New Roman" w:hAnsi="Times New Roman" w:cs="Times New Roman"/>
                <w:sz w:val="24"/>
                <w:szCs w:val="24"/>
              </w:rPr>
            </w:pPr>
          </w:p>
        </w:tc>
        <w:tc>
          <w:tcPr>
            <w:tcW w:w="2637" w:type="dxa"/>
            <w:gridSpan w:val="3"/>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3600"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Электронные (цифровые) образовательные ресурсы </w:t>
            </w:r>
          </w:p>
          <w:p w:rsidR="00C538A1" w:rsidRPr="00592366" w:rsidRDefault="00C538A1" w:rsidP="00B643BA">
            <w:pPr>
              <w:spacing w:after="0"/>
              <w:ind w:left="135"/>
              <w:rPr>
                <w:rFonts w:ascii="Times New Roman" w:hAnsi="Times New Roman" w:cs="Times New Roman"/>
                <w:sz w:val="24"/>
                <w:szCs w:val="24"/>
              </w:rPr>
            </w:pPr>
          </w:p>
        </w:tc>
      </w:tr>
      <w:tr w:rsidR="00057A1F" w:rsidRPr="00592366" w:rsidTr="00057A1F">
        <w:trPr>
          <w:trHeight w:val="144"/>
          <w:tblCellSpacing w:w="20" w:type="nil"/>
        </w:trPr>
        <w:tc>
          <w:tcPr>
            <w:tcW w:w="1066"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7298"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952"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835"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850"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3600"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r>
      <w:tr w:rsidR="00C538A1" w:rsidRPr="00592366" w:rsidTr="00057A1F">
        <w:trPr>
          <w:trHeight w:val="144"/>
          <w:tblCellSpacing w:w="20" w:type="nil"/>
        </w:trPr>
        <w:tc>
          <w:tcPr>
            <w:tcW w:w="14601" w:type="dxa"/>
            <w:gridSpan w:val="6"/>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Раздел 1.</w:t>
            </w:r>
            <w:r w:rsidRPr="00592366">
              <w:rPr>
                <w:rFonts w:ascii="Times New Roman" w:hAnsi="Times New Roman" w:cs="Times New Roman"/>
                <w:color w:val="000000"/>
                <w:sz w:val="24"/>
                <w:szCs w:val="24"/>
              </w:rPr>
              <w:t xml:space="preserve"> </w:t>
            </w:r>
            <w:r w:rsidRPr="00592366">
              <w:rPr>
                <w:rFonts w:ascii="Times New Roman" w:hAnsi="Times New Roman" w:cs="Times New Roman"/>
                <w:b/>
                <w:color w:val="000000"/>
                <w:sz w:val="24"/>
                <w:szCs w:val="24"/>
              </w:rPr>
              <w:t>Тепловые явления</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7298"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Строение и свойства вещества</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7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1.2</w:t>
            </w:r>
          </w:p>
        </w:tc>
        <w:tc>
          <w:tcPr>
            <w:tcW w:w="7298"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Тепловые процессы</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21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0"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5 </w:t>
            </w: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592366" w:rsidTr="00057A1F">
        <w:trPr>
          <w:trHeight w:val="144"/>
          <w:tblCellSpacing w:w="20" w:type="nil"/>
        </w:trPr>
        <w:tc>
          <w:tcPr>
            <w:tcW w:w="8364"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28 </w:t>
            </w:r>
          </w:p>
        </w:tc>
        <w:tc>
          <w:tcPr>
            <w:tcW w:w="5285"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601"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2.</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Электрические и магнитные явления</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7298"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Электрические заряды. Заряженные тела и их взаимодействие</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7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7298"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Постоянный электрический ток</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20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0"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7 </w:t>
            </w: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2.3</w:t>
            </w:r>
          </w:p>
        </w:tc>
        <w:tc>
          <w:tcPr>
            <w:tcW w:w="7298"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Магнитные явления</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0"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1.5 </w:t>
            </w: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2.4</w:t>
            </w:r>
          </w:p>
        </w:tc>
        <w:tc>
          <w:tcPr>
            <w:tcW w:w="7298"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Электромагнитная индукция</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4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600"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4181</w:t>
              </w:r>
              <w:r w:rsidRPr="00592366">
                <w:rPr>
                  <w:rFonts w:ascii="Times New Roman" w:hAnsi="Times New Roman" w:cs="Times New Roman"/>
                  <w:color w:val="0000FF"/>
                  <w:sz w:val="24"/>
                  <w:szCs w:val="24"/>
                  <w:u w:val="single"/>
                </w:rPr>
                <w:t>ce</w:t>
              </w:r>
            </w:hyperlink>
          </w:p>
        </w:tc>
      </w:tr>
      <w:tr w:rsidR="00C538A1" w:rsidRPr="00592366" w:rsidTr="00057A1F">
        <w:trPr>
          <w:trHeight w:val="144"/>
          <w:tblCellSpacing w:w="20" w:type="nil"/>
        </w:trPr>
        <w:tc>
          <w:tcPr>
            <w:tcW w:w="8364"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37 </w:t>
            </w:r>
          </w:p>
        </w:tc>
        <w:tc>
          <w:tcPr>
            <w:tcW w:w="5285"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8364"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Резервное время</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3600" w:type="dxa"/>
            <w:tcMar>
              <w:top w:w="50" w:type="dxa"/>
              <w:left w:w="100" w:type="dxa"/>
            </w:tcMar>
            <w:vAlign w:val="center"/>
          </w:tcPr>
          <w:p w:rsidR="00C538A1" w:rsidRPr="00592366" w:rsidRDefault="00C538A1" w:rsidP="00B643BA">
            <w:pPr>
              <w:spacing w:after="0"/>
              <w:ind w:left="135"/>
              <w:rPr>
                <w:rFonts w:ascii="Times New Roman" w:hAnsi="Times New Roman" w:cs="Times New Roman"/>
                <w:sz w:val="24"/>
                <w:szCs w:val="24"/>
              </w:rPr>
            </w:pPr>
          </w:p>
        </w:tc>
      </w:tr>
      <w:tr w:rsidR="00C538A1" w:rsidRPr="00592366" w:rsidTr="00057A1F">
        <w:trPr>
          <w:trHeight w:val="144"/>
          <w:tblCellSpacing w:w="20" w:type="nil"/>
        </w:trPr>
        <w:tc>
          <w:tcPr>
            <w:tcW w:w="8364" w:type="dxa"/>
            <w:gridSpan w:val="2"/>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68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50"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14.5 </w:t>
            </w:r>
          </w:p>
        </w:tc>
        <w:tc>
          <w:tcPr>
            <w:tcW w:w="3600" w:type="dxa"/>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rPr>
        <w:sectPr w:rsidR="00C538A1" w:rsidRPr="00592366" w:rsidSect="00B643BA">
          <w:pgSz w:w="16383" w:h="11906" w:orient="landscape"/>
          <w:pgMar w:top="1134" w:right="850" w:bottom="1134" w:left="1701" w:header="720" w:footer="720" w:gutter="0"/>
          <w:cols w:space="720"/>
        </w:sectPr>
      </w:pP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lastRenderedPageBreak/>
        <w:t xml:space="preserve"> 9 КЛАСС </w:t>
      </w:r>
    </w:p>
    <w:tbl>
      <w:tblPr>
        <w:tblW w:w="14905"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7015"/>
        <w:gridCol w:w="952"/>
        <w:gridCol w:w="835"/>
        <w:gridCol w:w="866"/>
        <w:gridCol w:w="4171"/>
      </w:tblGrid>
      <w:tr w:rsidR="00C538A1" w:rsidRPr="00592366" w:rsidTr="00057A1F">
        <w:trPr>
          <w:trHeight w:val="144"/>
          <w:tblCellSpacing w:w="20" w:type="nil"/>
        </w:trPr>
        <w:tc>
          <w:tcPr>
            <w:tcW w:w="1066"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 п/п </w:t>
            </w:r>
          </w:p>
          <w:p w:rsidR="00C538A1" w:rsidRPr="00592366" w:rsidRDefault="00C538A1" w:rsidP="00B643BA">
            <w:pPr>
              <w:spacing w:after="0"/>
              <w:ind w:left="135"/>
              <w:rPr>
                <w:rFonts w:ascii="Times New Roman" w:hAnsi="Times New Roman" w:cs="Times New Roman"/>
                <w:sz w:val="24"/>
                <w:szCs w:val="24"/>
              </w:rPr>
            </w:pPr>
          </w:p>
        </w:tc>
        <w:tc>
          <w:tcPr>
            <w:tcW w:w="7015"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Наименование разделов и тем программы </w:t>
            </w:r>
          </w:p>
          <w:p w:rsidR="00C538A1" w:rsidRPr="00592366" w:rsidRDefault="00C538A1" w:rsidP="00B643BA">
            <w:pPr>
              <w:spacing w:after="0"/>
              <w:ind w:left="135"/>
              <w:rPr>
                <w:rFonts w:ascii="Times New Roman" w:hAnsi="Times New Roman" w:cs="Times New Roman"/>
                <w:sz w:val="24"/>
                <w:szCs w:val="24"/>
              </w:rPr>
            </w:pPr>
          </w:p>
        </w:tc>
        <w:tc>
          <w:tcPr>
            <w:tcW w:w="2653" w:type="dxa"/>
            <w:gridSpan w:val="3"/>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4171" w:type="dxa"/>
            <w:vMerge w:val="restart"/>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Электронные (цифровые) образовательные ресурсы </w:t>
            </w:r>
          </w:p>
          <w:p w:rsidR="00C538A1" w:rsidRPr="00592366" w:rsidRDefault="00C538A1" w:rsidP="00B643BA">
            <w:pPr>
              <w:spacing w:after="0"/>
              <w:ind w:left="135"/>
              <w:rPr>
                <w:rFonts w:ascii="Times New Roman" w:hAnsi="Times New Roman" w:cs="Times New Roman"/>
                <w:sz w:val="24"/>
                <w:szCs w:val="24"/>
              </w:rPr>
            </w:pPr>
          </w:p>
        </w:tc>
      </w:tr>
      <w:tr w:rsidR="00057A1F" w:rsidRPr="00592366" w:rsidTr="00057A1F">
        <w:trPr>
          <w:trHeight w:val="144"/>
          <w:tblCellSpacing w:w="20" w:type="nil"/>
        </w:trPr>
        <w:tc>
          <w:tcPr>
            <w:tcW w:w="1066"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7015"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c>
          <w:tcPr>
            <w:tcW w:w="952"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835"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866" w:type="dxa"/>
            <w:tcMar>
              <w:top w:w="50" w:type="dxa"/>
              <w:left w:w="100" w:type="dxa"/>
            </w:tcMar>
            <w:vAlign w:val="center"/>
          </w:tcPr>
          <w:p w:rsidR="00057A1F" w:rsidRPr="00592366" w:rsidRDefault="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4171" w:type="dxa"/>
            <w:vMerge/>
            <w:tcBorders>
              <w:top w:val="nil"/>
            </w:tcBorders>
            <w:tcMar>
              <w:top w:w="50" w:type="dxa"/>
              <w:left w:w="100" w:type="dxa"/>
            </w:tcMar>
          </w:tcPr>
          <w:p w:rsidR="00057A1F" w:rsidRPr="00592366" w:rsidRDefault="00057A1F" w:rsidP="00B643BA">
            <w:pPr>
              <w:rPr>
                <w:rFonts w:ascii="Times New Roman" w:hAnsi="Times New Roman" w:cs="Times New Roman"/>
                <w:sz w:val="24"/>
                <w:szCs w:val="24"/>
              </w:rPr>
            </w:pPr>
          </w:p>
        </w:tc>
      </w:tr>
      <w:tr w:rsidR="00C538A1" w:rsidRPr="00592366" w:rsidTr="00057A1F">
        <w:trPr>
          <w:trHeight w:val="144"/>
          <w:tblCellSpacing w:w="20" w:type="nil"/>
        </w:trPr>
        <w:tc>
          <w:tcPr>
            <w:tcW w:w="14905" w:type="dxa"/>
            <w:gridSpan w:val="6"/>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Раздел 1.</w:t>
            </w:r>
            <w:r w:rsidRPr="00592366">
              <w:rPr>
                <w:rFonts w:ascii="Times New Roman" w:hAnsi="Times New Roman" w:cs="Times New Roman"/>
                <w:color w:val="000000"/>
                <w:sz w:val="24"/>
                <w:szCs w:val="24"/>
              </w:rPr>
              <w:t xml:space="preserve"> </w:t>
            </w:r>
            <w:r w:rsidRPr="00592366">
              <w:rPr>
                <w:rFonts w:ascii="Times New Roman" w:hAnsi="Times New Roman" w:cs="Times New Roman"/>
                <w:b/>
                <w:color w:val="000000"/>
                <w:sz w:val="24"/>
                <w:szCs w:val="24"/>
              </w:rPr>
              <w:t>Механические явления</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7015"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Механическое движение и способы его описания </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10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1.2</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Взаимодействие тел</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20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1.3</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Законы сохранения</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10 </w:t>
            </w:r>
          </w:p>
        </w:tc>
        <w:tc>
          <w:tcPr>
            <w:tcW w:w="835" w:type="dxa"/>
            <w:tcMar>
              <w:top w:w="50" w:type="dxa"/>
              <w:left w:w="100" w:type="dxa"/>
            </w:tcMar>
            <w:vAlign w:val="center"/>
          </w:tcPr>
          <w:p w:rsidR="00C538A1" w:rsidRPr="00592366" w:rsidRDefault="00A26E9E"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1</w:t>
            </w: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40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905"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2.</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Механические колебания и волны</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Механические колебания</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7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Механические волны. Звук</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8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15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0F4468" w:rsidTr="00057A1F">
        <w:trPr>
          <w:trHeight w:val="144"/>
          <w:tblCellSpacing w:w="20" w:type="nil"/>
        </w:trPr>
        <w:tc>
          <w:tcPr>
            <w:tcW w:w="14905" w:type="dxa"/>
            <w:gridSpan w:val="6"/>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b/>
                <w:color w:val="000000"/>
                <w:sz w:val="24"/>
                <w:szCs w:val="24"/>
                <w:lang w:val="ru-RU"/>
              </w:rPr>
              <w:t>Раздел 3.</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b/>
                <w:color w:val="000000"/>
                <w:sz w:val="24"/>
                <w:szCs w:val="24"/>
                <w:lang w:val="ru-RU"/>
              </w:rPr>
              <w:t>Электромагнитное поле и электромагнитные волны</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3.1</w:t>
            </w:r>
          </w:p>
        </w:tc>
        <w:tc>
          <w:tcPr>
            <w:tcW w:w="7015"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Электромагнитное поле и электромагнитные волны</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6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14905" w:type="dxa"/>
            <w:gridSpan w:val="6"/>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Раздел 4.</w:t>
            </w:r>
            <w:r w:rsidRPr="00592366">
              <w:rPr>
                <w:rFonts w:ascii="Times New Roman" w:hAnsi="Times New Roman" w:cs="Times New Roman"/>
                <w:color w:val="000000"/>
                <w:sz w:val="24"/>
                <w:szCs w:val="24"/>
              </w:rPr>
              <w:t xml:space="preserve"> </w:t>
            </w:r>
            <w:r w:rsidRPr="00592366">
              <w:rPr>
                <w:rFonts w:ascii="Times New Roman" w:hAnsi="Times New Roman" w:cs="Times New Roman"/>
                <w:b/>
                <w:color w:val="000000"/>
                <w:sz w:val="24"/>
                <w:szCs w:val="24"/>
              </w:rPr>
              <w:t>Световые явления</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4.1</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Законы распространения света</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4.2</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Линзы и оптические приборы</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3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4.3</w:t>
            </w:r>
          </w:p>
        </w:tc>
        <w:tc>
          <w:tcPr>
            <w:tcW w:w="7015"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Разложение белого света в спектр</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3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15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14905" w:type="dxa"/>
            <w:gridSpan w:val="6"/>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Раздел 5.</w:t>
            </w:r>
            <w:r w:rsidRPr="00592366">
              <w:rPr>
                <w:rFonts w:ascii="Times New Roman" w:hAnsi="Times New Roman" w:cs="Times New Roman"/>
                <w:color w:val="000000"/>
                <w:sz w:val="24"/>
                <w:szCs w:val="24"/>
              </w:rPr>
              <w:t xml:space="preserve"> </w:t>
            </w:r>
            <w:r w:rsidRPr="00592366">
              <w:rPr>
                <w:rFonts w:ascii="Times New Roman" w:hAnsi="Times New Roman" w:cs="Times New Roman"/>
                <w:b/>
                <w:color w:val="000000"/>
                <w:sz w:val="24"/>
                <w:szCs w:val="24"/>
              </w:rPr>
              <w:t>Квантовые явления</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5.1</w:t>
            </w:r>
          </w:p>
        </w:tc>
        <w:tc>
          <w:tcPr>
            <w:tcW w:w="7015"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Испускание и поглощение света атомом</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4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5.2</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Строение атомного ядра</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6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5.3</w:t>
            </w:r>
          </w:p>
        </w:tc>
        <w:tc>
          <w:tcPr>
            <w:tcW w:w="7015" w:type="dxa"/>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Ядерные реакции</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7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17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14905" w:type="dxa"/>
            <w:gridSpan w:val="6"/>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Раздел 6.</w:t>
            </w:r>
            <w:r w:rsidRPr="00592366">
              <w:rPr>
                <w:rFonts w:ascii="Times New Roman" w:hAnsi="Times New Roman" w:cs="Times New Roman"/>
                <w:color w:val="000000"/>
                <w:sz w:val="24"/>
                <w:szCs w:val="24"/>
              </w:rPr>
              <w:t xml:space="preserve"> </w:t>
            </w:r>
            <w:r w:rsidRPr="00592366">
              <w:rPr>
                <w:rFonts w:ascii="Times New Roman" w:hAnsi="Times New Roman" w:cs="Times New Roman"/>
                <w:b/>
                <w:color w:val="000000"/>
                <w:sz w:val="24"/>
                <w:szCs w:val="24"/>
              </w:rPr>
              <w:t>Повторительно-обобщающий модуль</w:t>
            </w:r>
          </w:p>
        </w:tc>
      </w:tr>
      <w:tr w:rsidR="00C538A1" w:rsidRPr="000F4468" w:rsidTr="00057A1F">
        <w:trPr>
          <w:trHeight w:val="144"/>
          <w:tblCellSpacing w:w="20" w:type="nil"/>
        </w:trPr>
        <w:tc>
          <w:tcPr>
            <w:tcW w:w="1066" w:type="dxa"/>
            <w:tcMar>
              <w:top w:w="50" w:type="dxa"/>
              <w:left w:w="100" w:type="dxa"/>
            </w:tcMar>
            <w:vAlign w:val="center"/>
          </w:tcPr>
          <w:p w:rsidR="00C538A1" w:rsidRPr="00592366" w:rsidRDefault="00B643BA"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6.1</w:t>
            </w:r>
          </w:p>
        </w:tc>
        <w:tc>
          <w:tcPr>
            <w:tcW w:w="7015"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и обобщение содержания курса физики за 7-9 класс</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9 </w:t>
            </w:r>
          </w:p>
        </w:tc>
        <w:tc>
          <w:tcPr>
            <w:tcW w:w="835" w:type="dxa"/>
            <w:tcMar>
              <w:top w:w="50" w:type="dxa"/>
              <w:left w:w="100" w:type="dxa"/>
            </w:tcMar>
            <w:vAlign w:val="center"/>
          </w:tcPr>
          <w:p w:rsidR="00C538A1" w:rsidRPr="00592366" w:rsidRDefault="00C538A1" w:rsidP="00B643BA">
            <w:pPr>
              <w:spacing w:after="0"/>
              <w:ind w:left="135"/>
              <w:jc w:val="center"/>
              <w:rPr>
                <w:rFonts w:ascii="Times New Roman" w:hAnsi="Times New Roman" w:cs="Times New Roman"/>
                <w:sz w:val="24"/>
                <w:szCs w:val="24"/>
              </w:rPr>
            </w:pP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4171" w:type="dxa"/>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C538A1" w:rsidRPr="00592366" w:rsidTr="00057A1F">
        <w:trPr>
          <w:trHeight w:val="144"/>
          <w:tblCellSpacing w:w="20" w:type="nil"/>
        </w:trPr>
        <w:tc>
          <w:tcPr>
            <w:tcW w:w="8081" w:type="dxa"/>
            <w:gridSpan w:val="2"/>
            <w:tcMar>
              <w:top w:w="50" w:type="dxa"/>
              <w:left w:w="100" w:type="dxa"/>
            </w:tcMar>
            <w:vAlign w:val="center"/>
          </w:tcPr>
          <w:p w:rsidR="00C538A1" w:rsidRPr="00592366" w:rsidRDefault="00B643BA"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Итого по разделу</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9 </w:t>
            </w:r>
          </w:p>
        </w:tc>
        <w:tc>
          <w:tcPr>
            <w:tcW w:w="5872" w:type="dxa"/>
            <w:gridSpan w:val="3"/>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r w:rsidR="00C538A1" w:rsidRPr="00592366" w:rsidTr="00057A1F">
        <w:trPr>
          <w:trHeight w:val="144"/>
          <w:tblCellSpacing w:w="20" w:type="nil"/>
        </w:trPr>
        <w:tc>
          <w:tcPr>
            <w:tcW w:w="8081" w:type="dxa"/>
            <w:gridSpan w:val="2"/>
            <w:tcMar>
              <w:top w:w="50" w:type="dxa"/>
              <w:left w:w="100" w:type="dxa"/>
            </w:tcMar>
            <w:vAlign w:val="center"/>
          </w:tcPr>
          <w:p w:rsidR="00C538A1" w:rsidRPr="00A26E9E" w:rsidRDefault="00B643BA"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952"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102 </w:t>
            </w:r>
          </w:p>
        </w:tc>
        <w:tc>
          <w:tcPr>
            <w:tcW w:w="835"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66" w:type="dxa"/>
            <w:tcMar>
              <w:top w:w="50" w:type="dxa"/>
              <w:left w:w="100" w:type="dxa"/>
            </w:tcMar>
            <w:vAlign w:val="center"/>
          </w:tcPr>
          <w:p w:rsidR="00C538A1" w:rsidRPr="00592366" w:rsidRDefault="00B643BA"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27 </w:t>
            </w:r>
          </w:p>
        </w:tc>
        <w:tc>
          <w:tcPr>
            <w:tcW w:w="4171" w:type="dxa"/>
            <w:tcMar>
              <w:top w:w="50" w:type="dxa"/>
              <w:left w:w="100" w:type="dxa"/>
            </w:tcMar>
            <w:vAlign w:val="center"/>
          </w:tcPr>
          <w:p w:rsidR="00C538A1" w:rsidRPr="00592366" w:rsidRDefault="00C538A1" w:rsidP="00B643BA">
            <w:pPr>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rPr>
        <w:sectPr w:rsidR="00C538A1" w:rsidRPr="00592366" w:rsidSect="00B643BA">
          <w:pgSz w:w="16383" w:h="11906" w:orient="landscape"/>
          <w:pgMar w:top="1134" w:right="850" w:bottom="1134" w:left="1701" w:header="720" w:footer="720" w:gutter="0"/>
          <w:cols w:space="720"/>
        </w:sectPr>
      </w:pPr>
    </w:p>
    <w:p w:rsidR="00C538A1" w:rsidRPr="00592366" w:rsidRDefault="00B643BA" w:rsidP="00B643BA">
      <w:pPr>
        <w:spacing w:after="0"/>
        <w:ind w:left="120"/>
        <w:rPr>
          <w:rFonts w:ascii="Times New Roman" w:hAnsi="Times New Roman" w:cs="Times New Roman"/>
          <w:sz w:val="24"/>
          <w:szCs w:val="24"/>
        </w:rPr>
      </w:pPr>
      <w:bookmarkStart w:id="9" w:name="block-33069102"/>
      <w:bookmarkEnd w:id="8"/>
      <w:r w:rsidRPr="00592366">
        <w:rPr>
          <w:rFonts w:ascii="Times New Roman" w:hAnsi="Times New Roman" w:cs="Times New Roman"/>
          <w:b/>
          <w:color w:val="000000"/>
          <w:sz w:val="24"/>
          <w:szCs w:val="24"/>
        </w:rPr>
        <w:lastRenderedPageBreak/>
        <w:t xml:space="preserve">ПОУРОЧНОЕ ПЛАНИРОВАНИЕ </w:t>
      </w: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t xml:space="preserve"> 7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4"/>
        <w:gridCol w:w="6489"/>
        <w:gridCol w:w="1019"/>
        <w:gridCol w:w="793"/>
        <w:gridCol w:w="881"/>
        <w:gridCol w:w="992"/>
        <w:gridCol w:w="851"/>
        <w:gridCol w:w="3402"/>
      </w:tblGrid>
      <w:tr w:rsidR="00057A1F" w:rsidRPr="00592366" w:rsidTr="00D16F05">
        <w:trPr>
          <w:trHeight w:val="454"/>
          <w:tblCellSpacing w:w="20" w:type="nil"/>
        </w:trPr>
        <w:tc>
          <w:tcPr>
            <w:tcW w:w="1024" w:type="dxa"/>
            <w:vMerge w:val="restart"/>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 п/п </w:t>
            </w:r>
          </w:p>
          <w:p w:rsidR="00057A1F" w:rsidRPr="00592366" w:rsidRDefault="00057A1F" w:rsidP="00057A1F">
            <w:pPr>
              <w:spacing w:after="0" w:line="240" w:lineRule="auto"/>
              <w:ind w:left="135"/>
              <w:rPr>
                <w:rFonts w:ascii="Times New Roman" w:hAnsi="Times New Roman" w:cs="Times New Roman"/>
                <w:sz w:val="24"/>
                <w:szCs w:val="24"/>
              </w:rPr>
            </w:pPr>
          </w:p>
        </w:tc>
        <w:tc>
          <w:tcPr>
            <w:tcW w:w="6489" w:type="dxa"/>
            <w:vMerge w:val="restart"/>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Тема урока </w:t>
            </w:r>
          </w:p>
          <w:p w:rsidR="00057A1F" w:rsidRPr="00592366" w:rsidRDefault="00057A1F" w:rsidP="00057A1F">
            <w:pPr>
              <w:spacing w:after="0" w:line="240" w:lineRule="auto"/>
              <w:ind w:left="135"/>
              <w:rPr>
                <w:rFonts w:ascii="Times New Roman" w:hAnsi="Times New Roman" w:cs="Times New Roman"/>
                <w:sz w:val="24"/>
                <w:szCs w:val="24"/>
              </w:rPr>
            </w:pPr>
          </w:p>
        </w:tc>
        <w:tc>
          <w:tcPr>
            <w:tcW w:w="2693" w:type="dxa"/>
            <w:gridSpan w:val="3"/>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1843" w:type="dxa"/>
            <w:gridSpan w:val="2"/>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Дата изучения </w:t>
            </w:r>
          </w:p>
        </w:tc>
        <w:tc>
          <w:tcPr>
            <w:tcW w:w="3402" w:type="dxa"/>
            <w:vMerge w:val="restart"/>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Электронные цифровые образовательные ресурсы </w:t>
            </w:r>
          </w:p>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592366" w:rsidTr="00D16F05">
        <w:trPr>
          <w:trHeight w:val="454"/>
          <w:tblCellSpacing w:w="20" w:type="nil"/>
        </w:trPr>
        <w:tc>
          <w:tcPr>
            <w:tcW w:w="1024" w:type="dxa"/>
            <w:vMerge/>
            <w:tcBorders>
              <w:top w:val="nil"/>
            </w:tcBorders>
            <w:tcMar>
              <w:top w:w="50" w:type="dxa"/>
              <w:left w:w="100" w:type="dxa"/>
            </w:tcMar>
          </w:tcPr>
          <w:p w:rsidR="00057A1F" w:rsidRPr="00592366" w:rsidRDefault="00057A1F" w:rsidP="00057A1F">
            <w:pPr>
              <w:spacing w:after="0" w:line="240" w:lineRule="auto"/>
              <w:rPr>
                <w:rFonts w:ascii="Times New Roman" w:hAnsi="Times New Roman" w:cs="Times New Roman"/>
                <w:sz w:val="24"/>
                <w:szCs w:val="24"/>
              </w:rPr>
            </w:pPr>
          </w:p>
        </w:tc>
        <w:tc>
          <w:tcPr>
            <w:tcW w:w="6489" w:type="dxa"/>
            <w:vMerge/>
            <w:tcBorders>
              <w:top w:val="nil"/>
            </w:tcBorders>
            <w:tcMar>
              <w:top w:w="50" w:type="dxa"/>
              <w:left w:w="100" w:type="dxa"/>
            </w:tcMar>
          </w:tcPr>
          <w:p w:rsidR="00057A1F" w:rsidRPr="00592366" w:rsidRDefault="00057A1F" w:rsidP="00057A1F">
            <w:pPr>
              <w:spacing w:after="0" w:line="240" w:lineRule="auto"/>
              <w:rPr>
                <w:rFonts w:ascii="Times New Roman" w:hAnsi="Times New Roman" w:cs="Times New Roman"/>
                <w:sz w:val="24"/>
                <w:szCs w:val="24"/>
              </w:rPr>
            </w:pPr>
          </w:p>
        </w:tc>
        <w:tc>
          <w:tcPr>
            <w:tcW w:w="101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793"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881"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992" w:type="dxa"/>
            <w:tcMar>
              <w:top w:w="50" w:type="dxa"/>
              <w:left w:w="100" w:type="dxa"/>
            </w:tcMar>
          </w:tcPr>
          <w:p w:rsidR="00057A1F" w:rsidRPr="00592366" w:rsidRDefault="00057A1F" w:rsidP="00057A1F">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план</w:t>
            </w:r>
          </w:p>
        </w:tc>
        <w:tc>
          <w:tcPr>
            <w:tcW w:w="851" w:type="dxa"/>
          </w:tcPr>
          <w:p w:rsidR="00057A1F" w:rsidRPr="00592366" w:rsidRDefault="00057A1F" w:rsidP="00057A1F">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факт</w:t>
            </w:r>
          </w:p>
        </w:tc>
        <w:tc>
          <w:tcPr>
            <w:tcW w:w="3402" w:type="dxa"/>
            <w:vMerge/>
            <w:tcBorders>
              <w:top w:val="nil"/>
            </w:tcBorders>
            <w:tcMar>
              <w:top w:w="50" w:type="dxa"/>
              <w:left w:w="100" w:type="dxa"/>
            </w:tcMar>
          </w:tcPr>
          <w:p w:rsidR="00057A1F" w:rsidRPr="00592366" w:rsidRDefault="00057A1F" w:rsidP="00057A1F">
            <w:pPr>
              <w:spacing w:after="0" w:line="240" w:lineRule="auto"/>
              <w:rPr>
                <w:rFonts w:ascii="Times New Roman" w:hAnsi="Times New Roman" w:cs="Times New Roman"/>
                <w:sz w:val="24"/>
                <w:szCs w:val="24"/>
              </w:rPr>
            </w:pPr>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Физика — наука о природе. Явления природы. </w:t>
            </w:r>
            <w:r w:rsidRPr="00592366">
              <w:rPr>
                <w:rFonts w:ascii="Times New Roman" w:hAnsi="Times New Roman" w:cs="Times New Roman"/>
                <w:color w:val="000000"/>
                <w:sz w:val="24"/>
                <w:szCs w:val="24"/>
              </w:rPr>
              <w:t>Физические явления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BE51CD" w:rsidP="00057A1F">
            <w:pPr>
              <w:spacing w:after="0" w:line="240" w:lineRule="auto"/>
              <w:ind w:left="135"/>
              <w:rPr>
                <w:rFonts w:ascii="Times New Roman" w:hAnsi="Times New Roman" w:cs="Times New Roman"/>
                <w:sz w:val="24"/>
                <w:szCs w:val="24"/>
              </w:rPr>
            </w:pPr>
            <w:hyperlink r:id="rId45">
              <w:r w:rsidR="00057A1F" w:rsidRPr="00592366">
                <w:rPr>
                  <w:rFonts w:ascii="Times New Roman" w:hAnsi="Times New Roman" w:cs="Times New Roman"/>
                  <w:color w:val="0000FF"/>
                  <w:sz w:val="24"/>
                  <w:szCs w:val="24"/>
                  <w:u w:val="single"/>
                </w:rPr>
                <w:t>https://m.edsoo.ru/ff09f72a</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Механические, тепловые, электрические, магнитные, световые, звуковые явления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tcPr>
          <w:p w:rsidR="00057A1F" w:rsidRPr="00592366" w:rsidRDefault="00057A1F" w:rsidP="00057A1F">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FF"/>
                <w:sz w:val="24"/>
                <w:szCs w:val="24"/>
                <w:u w:val="single"/>
              </w:rPr>
              <w:t>https://m.edsoo.ru/</w:t>
            </w:r>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Физические величины и их измерение</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tcPr>
          <w:p w:rsidR="00057A1F" w:rsidRPr="00592366" w:rsidRDefault="00BE51CD" w:rsidP="00057A1F">
            <w:pPr>
              <w:spacing w:after="0" w:line="240" w:lineRule="auto"/>
              <w:rPr>
                <w:rFonts w:ascii="Times New Roman" w:hAnsi="Times New Roman" w:cs="Times New Roman"/>
                <w:sz w:val="24"/>
                <w:szCs w:val="24"/>
              </w:rPr>
            </w:pPr>
            <w:hyperlink r:id="rId46">
              <w:r w:rsidR="00057A1F" w:rsidRPr="00592366">
                <w:rPr>
                  <w:rFonts w:ascii="Times New Roman" w:hAnsi="Times New Roman" w:cs="Times New Roman"/>
                  <w:color w:val="0000FF"/>
                  <w:sz w:val="24"/>
                  <w:szCs w:val="24"/>
                  <w:u w:val="single"/>
                </w:rPr>
                <w:t>https://m.edsoo.ru/ff09f72a</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"Измерение температуры при помощи жидкостного термометра и датчика температуры"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tcPr>
          <w:p w:rsidR="00057A1F" w:rsidRPr="00592366" w:rsidRDefault="00057A1F" w:rsidP="00057A1F">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FF"/>
                <w:sz w:val="24"/>
                <w:szCs w:val="24"/>
                <w:u w:val="single"/>
              </w:rPr>
              <w:t>https://m.edsoo.ru/</w:t>
            </w: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09</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72</w:t>
              </w:r>
              <w:r w:rsidRPr="00592366">
                <w:rPr>
                  <w:rFonts w:ascii="Times New Roman" w:hAnsi="Times New Roman" w:cs="Times New Roman"/>
                  <w:color w:val="0000FF"/>
                  <w:sz w:val="24"/>
                  <w:szCs w:val="24"/>
                  <w:u w:val="single"/>
                </w:rPr>
                <w:t>a</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7</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Строение вещества. Опыты, доказывающие дискретное строение вещества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09</w:t>
              </w:r>
              <w:r w:rsidRPr="00592366">
                <w:rPr>
                  <w:rFonts w:ascii="Times New Roman" w:hAnsi="Times New Roman" w:cs="Times New Roman"/>
                  <w:color w:val="0000FF"/>
                  <w:sz w:val="24"/>
                  <w:szCs w:val="24"/>
                  <w:u w:val="single"/>
                </w:rPr>
                <w:t>fe</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8</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Движение частиц вещества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4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013</w:t>
              </w:r>
              <w:r w:rsidRPr="00592366">
                <w:rPr>
                  <w:rFonts w:ascii="Times New Roman" w:hAnsi="Times New Roman" w:cs="Times New Roman"/>
                  <w:color w:val="0000FF"/>
                  <w:sz w:val="24"/>
                  <w:szCs w:val="24"/>
                  <w:u w:val="single"/>
                </w:rPr>
                <w:t>e</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9</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«Опыты по наблюдению теплового расширения газов»</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tcPr>
          <w:p w:rsidR="00057A1F" w:rsidRPr="00592366" w:rsidRDefault="00BE51CD" w:rsidP="00057A1F">
            <w:pPr>
              <w:spacing w:after="0" w:line="240" w:lineRule="auto"/>
              <w:rPr>
                <w:rFonts w:ascii="Times New Roman" w:hAnsi="Times New Roman" w:cs="Times New Roman"/>
                <w:sz w:val="24"/>
                <w:szCs w:val="24"/>
              </w:rPr>
            </w:pPr>
            <w:hyperlink r:id="rId50">
              <w:r w:rsidR="00057A1F" w:rsidRPr="00592366">
                <w:rPr>
                  <w:rFonts w:ascii="Times New Roman" w:hAnsi="Times New Roman" w:cs="Times New Roman"/>
                  <w:color w:val="0000FF"/>
                  <w:sz w:val="24"/>
                  <w:szCs w:val="24"/>
                  <w:u w:val="single"/>
                </w:rPr>
                <w:t>https://m.edsoo.ru/ff09f72a</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10</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Агрегатные состояния вещества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tcPr>
          <w:p w:rsidR="00057A1F" w:rsidRPr="00592366" w:rsidRDefault="00BE51CD" w:rsidP="00057A1F">
            <w:pPr>
              <w:spacing w:after="0" w:line="240" w:lineRule="auto"/>
              <w:rPr>
                <w:rFonts w:ascii="Times New Roman" w:hAnsi="Times New Roman" w:cs="Times New Roman"/>
                <w:sz w:val="24"/>
                <w:szCs w:val="24"/>
              </w:rPr>
            </w:pPr>
            <w:hyperlink r:id="rId51">
              <w:r w:rsidR="00057A1F" w:rsidRPr="00592366">
                <w:rPr>
                  <w:rFonts w:ascii="Times New Roman" w:hAnsi="Times New Roman" w:cs="Times New Roman"/>
                  <w:color w:val="0000FF"/>
                  <w:sz w:val="24"/>
                  <w:szCs w:val="24"/>
                  <w:u w:val="single"/>
                </w:rPr>
                <w:t>https://m.edsoo.ru/ff09f72a</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Взаимосвязь между свойствами веществ в разных агрегатных состояниях и их атомномолекулярным строением. </w:t>
            </w:r>
            <w:r w:rsidRPr="00592366">
              <w:rPr>
                <w:rFonts w:ascii="Times New Roman" w:hAnsi="Times New Roman" w:cs="Times New Roman"/>
                <w:color w:val="000000"/>
                <w:sz w:val="24"/>
                <w:szCs w:val="24"/>
              </w:rPr>
              <w:t>Особенности агрегатных состояний воды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0378</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lastRenderedPageBreak/>
              <w:t>12</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Механическое движение. Равномерное и неравномерное движение</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05</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6</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13</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Скорость. Единицы скорости</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079</w:t>
              </w:r>
              <w:r w:rsidRPr="00592366">
                <w:rPr>
                  <w:rFonts w:ascii="Times New Roman" w:hAnsi="Times New Roman" w:cs="Times New Roman"/>
                  <w:color w:val="0000FF"/>
                  <w:sz w:val="24"/>
                  <w:szCs w:val="24"/>
                  <w:u w:val="single"/>
                </w:rPr>
                <w:t>c</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14</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Расчет пути и времени движения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w:t>
              </w:r>
              <w:r w:rsidRPr="00A26E9E">
                <w:rPr>
                  <w:rFonts w:ascii="Times New Roman" w:hAnsi="Times New Roman" w:cs="Times New Roman"/>
                  <w:color w:val="0000FF"/>
                  <w:sz w:val="24"/>
                  <w:szCs w:val="24"/>
                  <w:u w:val="single"/>
                  <w:lang w:val="ru-RU"/>
                </w:rPr>
                <w:t>4</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15</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Инерция. Закон инерции. Взаимодействие тел как причина изменения скорости движения тел</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10</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16</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Плотность вещества. Расчет массы и объема тела по его плотности</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fee</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17</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плотности твёрдого тела»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18</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"Плотность вещества"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123</w:t>
              </w:r>
              <w:r w:rsidRPr="00592366">
                <w:rPr>
                  <w:rFonts w:ascii="Times New Roman" w:hAnsi="Times New Roman" w:cs="Times New Roman"/>
                  <w:color w:val="0000FF"/>
                  <w:sz w:val="24"/>
                  <w:szCs w:val="24"/>
                  <w:u w:val="single"/>
                </w:rPr>
                <w:t>c</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19</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Сила как характеристика взаимодействия тел. </w:t>
            </w:r>
            <w:r w:rsidRPr="00592366">
              <w:rPr>
                <w:rFonts w:ascii="Times New Roman" w:hAnsi="Times New Roman" w:cs="Times New Roman"/>
                <w:color w:val="000000"/>
                <w:sz w:val="24"/>
                <w:szCs w:val="24"/>
              </w:rPr>
              <w:t>Сила упругости. Закон Гука</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20</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«Изучение зависимости растяжения (деформации) пружины от приложенной силы»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Явление тяготения. Сила тяжести</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Связь между силой тяжести и массой тела. Вес тела. Решение задач по теме "Сила тяжести"</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5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1778</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23</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Сила тяжести на других планетах. </w:t>
            </w:r>
            <w:r w:rsidRPr="00592366">
              <w:rPr>
                <w:rFonts w:ascii="Times New Roman" w:hAnsi="Times New Roman" w:cs="Times New Roman"/>
                <w:color w:val="000000"/>
                <w:sz w:val="24"/>
                <w:szCs w:val="24"/>
              </w:rPr>
              <w:t>Физические характеристики планет</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1502</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24</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Измерение сил. Динамометр</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18</w:t>
              </w:r>
              <w:r w:rsidRPr="00592366">
                <w:rPr>
                  <w:rFonts w:ascii="Times New Roman" w:hAnsi="Times New Roman" w:cs="Times New Roman"/>
                  <w:color w:val="0000FF"/>
                  <w:sz w:val="24"/>
                  <w:szCs w:val="24"/>
                  <w:u w:val="single"/>
                </w:rPr>
                <w:t>cc</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25</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Вес тела. Невесомость</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1778</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26</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Сложение двух сил, направленных по одной прямой. </w:t>
            </w:r>
            <w:r w:rsidRPr="00592366">
              <w:rPr>
                <w:rFonts w:ascii="Times New Roman" w:hAnsi="Times New Roman" w:cs="Times New Roman"/>
                <w:color w:val="000000"/>
                <w:sz w:val="24"/>
                <w:szCs w:val="24"/>
              </w:rPr>
              <w:t>Равнодействующая сил</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70</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27</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"Равнодействующая сил"</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lastRenderedPageBreak/>
              <w:t>28</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Трение скольжения и трение покоя. Трение в природе и технике</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9</w:t>
              </w:r>
              <w:r w:rsidRPr="00592366">
                <w:rPr>
                  <w:rFonts w:ascii="Times New Roman" w:hAnsi="Times New Roman" w:cs="Times New Roman"/>
                  <w:color w:val="0000FF"/>
                  <w:sz w:val="24"/>
                  <w:szCs w:val="24"/>
                  <w:u w:val="single"/>
                </w:rPr>
                <w:t>c</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29</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cc</w:t>
              </w:r>
              <w:r w:rsidRPr="00A26E9E">
                <w:rPr>
                  <w:rFonts w:ascii="Times New Roman" w:hAnsi="Times New Roman" w:cs="Times New Roman"/>
                  <w:color w:val="0000FF"/>
                  <w:sz w:val="24"/>
                  <w:szCs w:val="24"/>
                  <w:u w:val="single"/>
                  <w:lang w:val="ru-RU"/>
                </w:rPr>
                <w:t>8</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30</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определение равнодействующей силы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31</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темам: «Вес тела», «Графическое изображение сил», «Силы», «Равнодействующая сил»</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de</w:t>
              </w:r>
              <w:r w:rsidRPr="00A26E9E">
                <w:rPr>
                  <w:rFonts w:ascii="Times New Roman" w:hAnsi="Times New Roman" w:cs="Times New Roman"/>
                  <w:color w:val="0000FF"/>
                  <w:sz w:val="24"/>
                  <w:szCs w:val="24"/>
                  <w:u w:val="single"/>
                  <w:lang w:val="ru-RU"/>
                </w:rPr>
                <w:t>0</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32</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Контрольная работа по темам: «Механическое движение», «Масса, плотность», «Вес тела», «Графическое изображение сил», «Силы»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33</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Давление. Способы уменьшения и увеличения давления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34</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Давление газа. Зависимость давления газа от объёма, температуры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2376</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35</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Передача давления твёрдыми телами, жидкостями и газами. </w:t>
            </w:r>
            <w:r w:rsidRPr="00592366">
              <w:rPr>
                <w:rFonts w:ascii="Times New Roman" w:hAnsi="Times New Roman" w:cs="Times New Roman"/>
                <w:color w:val="000000"/>
                <w:sz w:val="24"/>
                <w:szCs w:val="24"/>
              </w:rPr>
              <w:t>Закон Паскаля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6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25</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36</w:t>
            </w:r>
          </w:p>
        </w:tc>
        <w:tc>
          <w:tcPr>
            <w:tcW w:w="6489"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Давление в жидкости и газе, вызванное действием силы тяжести</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2718</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37</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Решение задач по теме «Давление в жидкости и газе. </w:t>
            </w:r>
            <w:r w:rsidRPr="00592366">
              <w:rPr>
                <w:rFonts w:ascii="Times New Roman" w:hAnsi="Times New Roman" w:cs="Times New Roman"/>
                <w:color w:val="000000"/>
                <w:sz w:val="24"/>
                <w:szCs w:val="24"/>
              </w:rPr>
              <w:t>Закон Паскаля»</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2826</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38</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Сообщающиеся сосуды</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2970</w:t>
              </w:r>
            </w:hyperlink>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39</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Гидравлический пресс</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3136</w:t>
              </w:r>
            </w:hyperlink>
          </w:p>
        </w:tc>
      </w:tr>
      <w:tr w:rsidR="00057A1F" w:rsidRPr="00592366"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40</w:t>
            </w:r>
          </w:p>
        </w:tc>
        <w:tc>
          <w:tcPr>
            <w:tcW w:w="6489"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Манометры. Поршневой жидкостный насос</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r>
      <w:tr w:rsidR="00057A1F" w:rsidRPr="000F4468" w:rsidTr="00D16F05">
        <w:trPr>
          <w:trHeight w:val="454"/>
          <w:tblCellSpacing w:w="20" w:type="nil"/>
        </w:trPr>
        <w:tc>
          <w:tcPr>
            <w:tcW w:w="1024" w:type="dxa"/>
            <w:tcMar>
              <w:top w:w="50" w:type="dxa"/>
              <w:left w:w="100" w:type="dxa"/>
            </w:tcMar>
            <w:vAlign w:val="center"/>
          </w:tcPr>
          <w:p w:rsidR="00057A1F" w:rsidRPr="00592366" w:rsidRDefault="00057A1F"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41</w:t>
            </w:r>
          </w:p>
        </w:tc>
        <w:tc>
          <w:tcPr>
            <w:tcW w:w="6489" w:type="dxa"/>
            <w:tcMar>
              <w:top w:w="50" w:type="dxa"/>
              <w:left w:w="100" w:type="dxa"/>
            </w:tcMar>
            <w:vAlign w:val="center"/>
          </w:tcPr>
          <w:p w:rsidR="00057A1F" w:rsidRPr="00A26E9E" w:rsidRDefault="00057A1F" w:rsidP="00592366">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Атмосфера Земли. Причины существования воздушной оболочки Земли. </w:t>
            </w:r>
          </w:p>
        </w:tc>
        <w:tc>
          <w:tcPr>
            <w:tcW w:w="1019"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57A1F" w:rsidRPr="00592366" w:rsidRDefault="00057A1F"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57A1F" w:rsidRPr="00592366" w:rsidRDefault="00057A1F" w:rsidP="00057A1F">
            <w:pPr>
              <w:spacing w:after="0" w:line="240" w:lineRule="auto"/>
              <w:ind w:left="135"/>
              <w:rPr>
                <w:rFonts w:ascii="Times New Roman" w:hAnsi="Times New Roman" w:cs="Times New Roman"/>
                <w:sz w:val="24"/>
                <w:szCs w:val="24"/>
              </w:rPr>
            </w:pPr>
          </w:p>
        </w:tc>
        <w:tc>
          <w:tcPr>
            <w:tcW w:w="851" w:type="dxa"/>
          </w:tcPr>
          <w:p w:rsidR="00057A1F" w:rsidRPr="00592366" w:rsidRDefault="00057A1F" w:rsidP="00057A1F">
            <w:pPr>
              <w:spacing w:after="0" w:line="240" w:lineRule="auto"/>
              <w:ind w:left="135"/>
              <w:rPr>
                <w:rFonts w:ascii="Times New Roman" w:hAnsi="Times New Roman" w:cs="Times New Roman"/>
                <w:color w:val="000000"/>
                <w:sz w:val="24"/>
                <w:szCs w:val="24"/>
              </w:rPr>
            </w:pPr>
          </w:p>
        </w:tc>
        <w:tc>
          <w:tcPr>
            <w:tcW w:w="3402" w:type="dxa"/>
            <w:tcMar>
              <w:top w:w="50" w:type="dxa"/>
              <w:left w:w="100" w:type="dxa"/>
            </w:tcMar>
            <w:vAlign w:val="center"/>
          </w:tcPr>
          <w:p w:rsidR="00057A1F" w:rsidRPr="00A26E9E" w:rsidRDefault="00057A1F"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a</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42</w:t>
            </w:r>
          </w:p>
        </w:tc>
        <w:tc>
          <w:tcPr>
            <w:tcW w:w="6489"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Вес воздуха. Атмосферное давление</w:t>
            </w:r>
          </w:p>
        </w:tc>
        <w:tc>
          <w:tcPr>
            <w:tcW w:w="1019" w:type="dxa"/>
            <w:vMerge w:val="restart"/>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793"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vMerge w:val="restart"/>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c>
          <w:tcPr>
            <w:tcW w:w="851" w:type="dxa"/>
            <w:shd w:val="clear" w:color="auto" w:fill="FDE9D9" w:themeFill="accent6" w:themeFillTint="33"/>
          </w:tcPr>
          <w:p w:rsidR="0000224E" w:rsidRPr="00592366" w:rsidRDefault="0000224E" w:rsidP="00057A1F">
            <w:pPr>
              <w:spacing w:after="0" w:line="240" w:lineRule="auto"/>
              <w:ind w:left="135"/>
              <w:rPr>
                <w:rFonts w:ascii="Times New Roman" w:hAnsi="Times New Roman" w:cs="Times New Roman"/>
                <w:color w:val="000000"/>
                <w:sz w:val="24"/>
                <w:szCs w:val="24"/>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a</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lastRenderedPageBreak/>
              <w:t>43</w:t>
            </w:r>
          </w:p>
        </w:tc>
        <w:tc>
          <w:tcPr>
            <w:tcW w:w="6489"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Измерение атмосферного давления. Опыт Торричелли</w:t>
            </w:r>
          </w:p>
        </w:tc>
        <w:tc>
          <w:tcPr>
            <w:tcW w:w="1019" w:type="dxa"/>
            <w:vMerge/>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793"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881"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992" w:type="dxa"/>
            <w:vMerge/>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p>
        </w:tc>
        <w:tc>
          <w:tcPr>
            <w:tcW w:w="851" w:type="dxa"/>
            <w:shd w:val="clear" w:color="auto" w:fill="FDE9D9" w:themeFill="accent6" w:themeFillTint="33"/>
            <w:vAlign w:val="center"/>
          </w:tcPr>
          <w:p w:rsidR="0000224E" w:rsidRPr="00A26E9E" w:rsidRDefault="0000224E" w:rsidP="00765752">
            <w:pPr>
              <w:spacing w:after="0" w:line="240" w:lineRule="auto"/>
              <w:ind w:left="135"/>
              <w:rPr>
                <w:rFonts w:ascii="Times New Roman" w:hAnsi="Times New Roman" w:cs="Times New Roman"/>
                <w:sz w:val="24"/>
                <w:szCs w:val="24"/>
                <w:lang w:val="ru-RU"/>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da</w:t>
              </w:r>
              <w:r w:rsidRPr="00A26E9E">
                <w:rPr>
                  <w:rFonts w:ascii="Times New Roman" w:hAnsi="Times New Roman" w:cs="Times New Roman"/>
                  <w:color w:val="0000FF"/>
                  <w:sz w:val="24"/>
                  <w:szCs w:val="24"/>
                  <w:u w:val="single"/>
                  <w:lang w:val="ru-RU"/>
                </w:rPr>
                <w:t>8</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44</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Зависимость атмосферного давления от высоты над уровнем моря</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fc</w:t>
              </w:r>
              <w:r w:rsidRPr="00A26E9E">
                <w:rPr>
                  <w:rFonts w:ascii="Times New Roman" w:hAnsi="Times New Roman" w:cs="Times New Roman"/>
                  <w:color w:val="0000FF"/>
                  <w:sz w:val="24"/>
                  <w:szCs w:val="24"/>
                  <w:u w:val="single"/>
                  <w:lang w:val="ru-RU"/>
                </w:rPr>
                <w:t>4</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45</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Барометр-анероид. Атмосферное давление на различных высотах</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fc</w:t>
              </w:r>
              <w:r w:rsidRPr="00A26E9E">
                <w:rPr>
                  <w:rFonts w:ascii="Times New Roman" w:hAnsi="Times New Roman" w:cs="Times New Roman"/>
                  <w:color w:val="0000FF"/>
                  <w:sz w:val="24"/>
                  <w:szCs w:val="24"/>
                  <w:u w:val="single"/>
                  <w:lang w:val="ru-RU"/>
                </w:rPr>
                <w:t>4</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46</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 Атмосферное давление"</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47</w:t>
            </w:r>
          </w:p>
        </w:tc>
        <w:tc>
          <w:tcPr>
            <w:tcW w:w="6489"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Действие жидкости и газа на погруженное в них тело. </w:t>
            </w:r>
            <w:r w:rsidRPr="00592366">
              <w:rPr>
                <w:rFonts w:ascii="Times New Roman" w:hAnsi="Times New Roman" w:cs="Times New Roman"/>
                <w:color w:val="000000"/>
                <w:sz w:val="24"/>
                <w:szCs w:val="24"/>
              </w:rPr>
              <w:t>Архимедова сила</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7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3276</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48</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выталкивающей силы, действующей на тело, погруженное в жидкость»</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33</w:t>
              </w:r>
              <w:r w:rsidRPr="00592366">
                <w:rPr>
                  <w:rFonts w:ascii="Times New Roman" w:hAnsi="Times New Roman" w:cs="Times New Roman"/>
                  <w:color w:val="0000FF"/>
                  <w:sz w:val="24"/>
                  <w:szCs w:val="24"/>
                  <w:u w:val="single"/>
                </w:rPr>
                <w:t>fc</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49</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по теме «Исследование зависимости веса тела в воде от объёма погруженной в жидкость части тела»</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3514</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50</w:t>
            </w:r>
          </w:p>
        </w:tc>
        <w:tc>
          <w:tcPr>
            <w:tcW w:w="6489"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Плавание тел</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96</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51</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"Конструирование ареометра или конструирование лодки и определение её грузоподъёмности"</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52</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темам: «Плавание судов. Воздухоплавание», «Давление твердых тел, жидкостей и газов»</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3654</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53</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Контрольная работа по теме «Давление твердых тел, жидкостей и газов»</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54</w:t>
            </w:r>
          </w:p>
        </w:tc>
        <w:tc>
          <w:tcPr>
            <w:tcW w:w="6489"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Механическая работа</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82</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55</w:t>
            </w:r>
          </w:p>
        </w:tc>
        <w:tc>
          <w:tcPr>
            <w:tcW w:w="6489"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Мощность. Единицы мощности</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82</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56</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"Расчёт мощности, развиваемой при подъёме по лестнице"</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lastRenderedPageBreak/>
              <w:t>57</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Простые механизмы. Рычаг. Равновесие сил на рычаге</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58</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Рычаги в технике, быту и природе. Лабораторная работа «Исследование условий равновесия рычага»</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0.5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478</w:t>
              </w:r>
              <w:r w:rsidRPr="00592366">
                <w:rPr>
                  <w:rFonts w:ascii="Times New Roman" w:hAnsi="Times New Roman" w:cs="Times New Roman"/>
                  <w:color w:val="0000FF"/>
                  <w:sz w:val="24"/>
                  <w:szCs w:val="24"/>
                  <w:u w:val="single"/>
                </w:rPr>
                <w:t>e</w:t>
              </w:r>
            </w:hyperlink>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59</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«Условия равновесия рычага»</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48</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60</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Коэффициент полезного действия механизма. Лабораторная работа «Измерение КПД наклонной плоскости»</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0.5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61</w:t>
            </w:r>
          </w:p>
        </w:tc>
        <w:tc>
          <w:tcPr>
            <w:tcW w:w="6489"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"Работа, мощность, КПД"</w:t>
            </w:r>
          </w:p>
        </w:tc>
        <w:tc>
          <w:tcPr>
            <w:tcW w:w="1019"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48</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62</w:t>
            </w:r>
          </w:p>
        </w:tc>
        <w:tc>
          <w:tcPr>
            <w:tcW w:w="6489"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Механическая энергия. Кинетическая и потенциальная энергия</w:t>
            </w:r>
          </w:p>
        </w:tc>
        <w:tc>
          <w:tcPr>
            <w:tcW w:w="1019" w:type="dxa"/>
            <w:vMerge w:val="restart"/>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793"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vMerge w:val="restart"/>
            <w:shd w:val="clear" w:color="auto" w:fill="FDE9D9" w:themeFill="accent6" w:themeFillTint="33"/>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shd w:val="clear" w:color="auto" w:fill="FDE9D9" w:themeFill="accent6" w:themeFillTint="33"/>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8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4252</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63</w:t>
            </w:r>
          </w:p>
        </w:tc>
        <w:tc>
          <w:tcPr>
            <w:tcW w:w="6489"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592366">
              <w:rPr>
                <w:rFonts w:ascii="Times New Roman" w:hAnsi="Times New Roman" w:cs="Times New Roman"/>
                <w:color w:val="000000"/>
                <w:sz w:val="24"/>
                <w:szCs w:val="24"/>
              </w:rPr>
              <w:t>Закон сохранения механической энергии</w:t>
            </w:r>
          </w:p>
        </w:tc>
        <w:tc>
          <w:tcPr>
            <w:tcW w:w="1019" w:type="dxa"/>
            <w:vMerge/>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793"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vMerge/>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c>
          <w:tcPr>
            <w:tcW w:w="851" w:type="dxa"/>
            <w:shd w:val="clear" w:color="auto" w:fill="FDE9D9" w:themeFill="accent6" w:themeFillTint="33"/>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4360</w:t>
              </w:r>
            </w:hyperlink>
          </w:p>
        </w:tc>
      </w:tr>
      <w:tr w:rsidR="0000224E" w:rsidRPr="00592366"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64</w:t>
            </w:r>
          </w:p>
        </w:tc>
        <w:tc>
          <w:tcPr>
            <w:tcW w:w="6489" w:type="dxa"/>
            <w:tcMar>
              <w:top w:w="50" w:type="dxa"/>
              <w:left w:w="100" w:type="dxa"/>
            </w:tcMar>
            <w:vAlign w:val="center"/>
          </w:tcPr>
          <w:p w:rsidR="0000224E" w:rsidRPr="00592366" w:rsidRDefault="0000224E" w:rsidP="00E261A5">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«Работа и мощность. </w:t>
            </w:r>
            <w:r w:rsidRPr="00592366">
              <w:rPr>
                <w:rFonts w:ascii="Times New Roman" w:hAnsi="Times New Roman" w:cs="Times New Roman"/>
                <w:color w:val="000000"/>
                <w:sz w:val="24"/>
                <w:szCs w:val="24"/>
              </w:rPr>
              <w:t>Энергия»</w:t>
            </w:r>
          </w:p>
        </w:tc>
        <w:tc>
          <w:tcPr>
            <w:tcW w:w="1019" w:type="dxa"/>
            <w:tcMar>
              <w:top w:w="50" w:type="dxa"/>
              <w:left w:w="100" w:type="dxa"/>
            </w:tcMar>
            <w:vAlign w:val="center"/>
          </w:tcPr>
          <w:p w:rsidR="0000224E" w:rsidRPr="00592366" w:rsidRDefault="0000224E" w:rsidP="00E261A5">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3" w:type="dxa"/>
            <w:tcMar>
              <w:top w:w="50" w:type="dxa"/>
              <w:left w:w="100" w:type="dxa"/>
            </w:tcMar>
            <w:vAlign w:val="center"/>
          </w:tcPr>
          <w:p w:rsidR="0000224E" w:rsidRPr="00592366" w:rsidRDefault="0000224E" w:rsidP="00E261A5">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81" w:type="dxa"/>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00224E" w:rsidRPr="000F4468" w:rsidTr="00D16F05">
        <w:trPr>
          <w:trHeight w:val="454"/>
          <w:tblCellSpacing w:w="20" w:type="nil"/>
        </w:trPr>
        <w:tc>
          <w:tcPr>
            <w:tcW w:w="1024" w:type="dxa"/>
            <w:tcMar>
              <w:top w:w="50" w:type="dxa"/>
              <w:left w:w="100" w:type="dxa"/>
            </w:tcMar>
            <w:vAlign w:val="center"/>
          </w:tcPr>
          <w:p w:rsidR="0000224E" w:rsidRPr="00592366" w:rsidRDefault="0000224E" w:rsidP="00057A1F">
            <w:pPr>
              <w:spacing w:after="0" w:line="240" w:lineRule="auto"/>
              <w:rPr>
                <w:rFonts w:ascii="Times New Roman" w:hAnsi="Times New Roman" w:cs="Times New Roman"/>
                <w:color w:val="000000"/>
                <w:sz w:val="24"/>
                <w:szCs w:val="24"/>
              </w:rPr>
            </w:pPr>
            <w:r w:rsidRPr="00592366">
              <w:rPr>
                <w:rFonts w:ascii="Times New Roman" w:hAnsi="Times New Roman" w:cs="Times New Roman"/>
                <w:color w:val="000000"/>
                <w:sz w:val="24"/>
                <w:szCs w:val="24"/>
              </w:rPr>
              <w:t>65</w:t>
            </w:r>
          </w:p>
        </w:tc>
        <w:tc>
          <w:tcPr>
            <w:tcW w:w="6489" w:type="dxa"/>
            <w:tcMar>
              <w:top w:w="50" w:type="dxa"/>
              <w:left w:w="100" w:type="dxa"/>
            </w:tcMar>
            <w:vAlign w:val="center"/>
          </w:tcPr>
          <w:p w:rsidR="0000224E" w:rsidRPr="00A26E9E" w:rsidRDefault="0000224E" w:rsidP="00E261A5">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19" w:type="dxa"/>
            <w:tcMar>
              <w:top w:w="50" w:type="dxa"/>
              <w:left w:w="100" w:type="dxa"/>
            </w:tcMar>
            <w:vAlign w:val="center"/>
          </w:tcPr>
          <w:p w:rsidR="0000224E" w:rsidRPr="00592366" w:rsidRDefault="0000224E" w:rsidP="00E261A5">
            <w:pPr>
              <w:spacing w:after="0" w:line="240" w:lineRule="auto"/>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793" w:type="dxa"/>
            <w:tcMar>
              <w:top w:w="50" w:type="dxa"/>
              <w:left w:w="100" w:type="dxa"/>
            </w:tcMar>
            <w:vAlign w:val="center"/>
          </w:tcPr>
          <w:p w:rsidR="0000224E" w:rsidRPr="00592366" w:rsidRDefault="0000224E" w:rsidP="00E261A5">
            <w:pPr>
              <w:spacing w:after="0" w:line="240" w:lineRule="auto"/>
              <w:ind w:left="135"/>
              <w:jc w:val="center"/>
              <w:rPr>
                <w:rFonts w:ascii="Times New Roman" w:hAnsi="Times New Roman" w:cs="Times New Roman"/>
                <w:sz w:val="24"/>
                <w:szCs w:val="24"/>
              </w:rPr>
            </w:pPr>
          </w:p>
        </w:tc>
        <w:tc>
          <w:tcPr>
            <w:tcW w:w="881" w:type="dxa"/>
            <w:tcMar>
              <w:top w:w="50" w:type="dxa"/>
              <w:left w:w="100" w:type="dxa"/>
            </w:tcMar>
            <w:vAlign w:val="center"/>
          </w:tcPr>
          <w:p w:rsidR="0000224E" w:rsidRPr="00592366" w:rsidRDefault="0000224E" w:rsidP="00E261A5">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851" w:type="dxa"/>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 xml:space="preserve">Библиотека ЦОК </w:t>
            </w:r>
            <w:hyperlink r:id="rId9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ffe</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66</w:t>
            </w:r>
          </w:p>
        </w:tc>
        <w:tc>
          <w:tcPr>
            <w:tcW w:w="6489"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Работа с текстами по теме "Механическое движение"</w:t>
            </w:r>
          </w:p>
        </w:tc>
        <w:tc>
          <w:tcPr>
            <w:tcW w:w="1019" w:type="dxa"/>
            <w:vMerge w:val="restart"/>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793"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vMerge w:val="restart"/>
            <w:shd w:val="clear" w:color="auto" w:fill="FDE9D9" w:themeFill="accent6" w:themeFillTint="33"/>
            <w:tcMar>
              <w:top w:w="50" w:type="dxa"/>
              <w:left w:w="100" w:type="dxa"/>
            </w:tcMar>
            <w:vAlign w:val="center"/>
          </w:tcPr>
          <w:p w:rsidR="0000224E" w:rsidRPr="00592366" w:rsidRDefault="0000224E" w:rsidP="00765752">
            <w:pPr>
              <w:spacing w:after="0" w:line="240" w:lineRule="auto"/>
              <w:ind w:left="135"/>
              <w:rPr>
                <w:rFonts w:ascii="Times New Roman" w:hAnsi="Times New Roman" w:cs="Times New Roman"/>
                <w:color w:val="000000"/>
                <w:sz w:val="24"/>
                <w:szCs w:val="24"/>
              </w:rPr>
            </w:pPr>
          </w:p>
        </w:tc>
        <w:tc>
          <w:tcPr>
            <w:tcW w:w="851" w:type="dxa"/>
            <w:shd w:val="clear" w:color="auto" w:fill="FDE9D9" w:themeFill="accent6" w:themeFillTint="33"/>
            <w:vAlign w:val="center"/>
          </w:tcPr>
          <w:p w:rsidR="0000224E" w:rsidRPr="00592366" w:rsidRDefault="0000224E" w:rsidP="00765752">
            <w:pPr>
              <w:spacing w:after="0" w:line="240" w:lineRule="auto"/>
              <w:ind w:left="135"/>
              <w:rPr>
                <w:rFonts w:ascii="Times New Roman" w:hAnsi="Times New Roman" w:cs="Times New Roman"/>
                <w:color w:val="000000"/>
                <w:sz w:val="24"/>
                <w:szCs w:val="24"/>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ee</w:t>
              </w:r>
              <w:r w:rsidRPr="00A26E9E">
                <w:rPr>
                  <w:rFonts w:ascii="Times New Roman" w:hAnsi="Times New Roman" w:cs="Times New Roman"/>
                  <w:color w:val="0000FF"/>
                  <w:sz w:val="24"/>
                  <w:szCs w:val="24"/>
                  <w:u w:val="single"/>
                  <w:lang w:val="ru-RU"/>
                </w:rPr>
                <w:t>6</w:t>
              </w:r>
            </w:hyperlink>
          </w:p>
        </w:tc>
      </w:tr>
      <w:tr w:rsidR="0000224E" w:rsidRPr="000F4468" w:rsidTr="00D16F05">
        <w:trPr>
          <w:trHeight w:val="454"/>
          <w:tblCellSpacing w:w="20" w:type="nil"/>
        </w:trPr>
        <w:tc>
          <w:tcPr>
            <w:tcW w:w="1024" w:type="dxa"/>
            <w:shd w:val="clear" w:color="auto" w:fill="FDE9D9" w:themeFill="accent6" w:themeFillTint="33"/>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67</w:t>
            </w:r>
          </w:p>
        </w:tc>
        <w:tc>
          <w:tcPr>
            <w:tcW w:w="6489" w:type="dxa"/>
            <w:shd w:val="clear" w:color="auto" w:fill="FDE9D9" w:themeFill="accent6" w:themeFillTint="33"/>
            <w:tcMar>
              <w:top w:w="50" w:type="dxa"/>
              <w:left w:w="100" w:type="dxa"/>
            </w:tcMar>
            <w:vAlign w:val="center"/>
          </w:tcPr>
          <w:p w:rsidR="0000224E" w:rsidRPr="00A26E9E" w:rsidRDefault="0000224E" w:rsidP="00D96A8C">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Работа с текстами по теме "Давление </w:t>
            </w:r>
          </w:p>
        </w:tc>
        <w:tc>
          <w:tcPr>
            <w:tcW w:w="1019" w:type="dxa"/>
            <w:vMerge/>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793"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881"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jc w:val="center"/>
              <w:rPr>
                <w:rFonts w:ascii="Times New Roman" w:hAnsi="Times New Roman" w:cs="Times New Roman"/>
                <w:sz w:val="24"/>
                <w:szCs w:val="24"/>
                <w:lang w:val="ru-RU"/>
              </w:rPr>
            </w:pPr>
          </w:p>
        </w:tc>
        <w:tc>
          <w:tcPr>
            <w:tcW w:w="992" w:type="dxa"/>
            <w:vMerge/>
            <w:shd w:val="clear" w:color="auto" w:fill="FDE9D9" w:themeFill="accent6" w:themeFillTint="33"/>
            <w:tcMar>
              <w:top w:w="50" w:type="dxa"/>
              <w:left w:w="100" w:type="dxa"/>
            </w:tcMar>
            <w:vAlign w:val="center"/>
          </w:tcPr>
          <w:p w:rsidR="0000224E" w:rsidRPr="00A26E9E" w:rsidRDefault="0000224E" w:rsidP="00765752">
            <w:pPr>
              <w:spacing w:after="0" w:line="240" w:lineRule="auto"/>
              <w:ind w:left="135"/>
              <w:rPr>
                <w:rFonts w:ascii="Times New Roman" w:hAnsi="Times New Roman" w:cs="Times New Roman"/>
                <w:sz w:val="24"/>
                <w:szCs w:val="24"/>
                <w:lang w:val="ru-RU"/>
              </w:rPr>
            </w:pPr>
          </w:p>
        </w:tc>
        <w:tc>
          <w:tcPr>
            <w:tcW w:w="851" w:type="dxa"/>
            <w:shd w:val="clear" w:color="auto" w:fill="FDE9D9" w:themeFill="accent6" w:themeFillTint="33"/>
            <w:vAlign w:val="center"/>
          </w:tcPr>
          <w:p w:rsidR="0000224E" w:rsidRPr="00A26E9E" w:rsidRDefault="0000224E" w:rsidP="00765752">
            <w:pPr>
              <w:spacing w:after="0" w:line="240" w:lineRule="auto"/>
              <w:ind w:left="135"/>
              <w:rPr>
                <w:rFonts w:ascii="Times New Roman" w:hAnsi="Times New Roman" w:cs="Times New Roman"/>
                <w:sz w:val="24"/>
                <w:szCs w:val="24"/>
                <w:lang w:val="ru-RU"/>
              </w:rPr>
            </w:pPr>
          </w:p>
        </w:tc>
        <w:tc>
          <w:tcPr>
            <w:tcW w:w="3402" w:type="dxa"/>
            <w:shd w:val="clear" w:color="auto" w:fill="FDE9D9" w:themeFill="accent6" w:themeFillTint="33"/>
            <w:tcMar>
              <w:top w:w="50" w:type="dxa"/>
              <w:left w:w="100" w:type="dxa"/>
            </w:tcMar>
            <w:vAlign w:val="center"/>
          </w:tcPr>
          <w:p w:rsidR="0000224E" w:rsidRPr="00A26E9E" w:rsidRDefault="0000224E" w:rsidP="00057A1F">
            <w:pPr>
              <w:spacing w:after="0" w:line="240" w:lineRule="auto"/>
              <w:ind w:left="135"/>
              <w:rPr>
                <w:rFonts w:ascii="Times New Roman" w:hAnsi="Times New Roman" w:cs="Times New Roman"/>
                <w:sz w:val="24"/>
                <w:szCs w:val="24"/>
                <w:lang w:val="ru-RU"/>
              </w:rPr>
            </w:pPr>
          </w:p>
        </w:tc>
      </w:tr>
      <w:tr w:rsidR="0000224E" w:rsidRPr="00592366" w:rsidTr="00D16F05">
        <w:trPr>
          <w:trHeight w:val="454"/>
          <w:tblCellSpacing w:w="20" w:type="nil"/>
        </w:trPr>
        <w:tc>
          <w:tcPr>
            <w:tcW w:w="1024" w:type="dxa"/>
            <w:shd w:val="clear" w:color="auto" w:fill="FFFFFF" w:themeFill="background1"/>
            <w:tcMar>
              <w:top w:w="50" w:type="dxa"/>
              <w:left w:w="100" w:type="dxa"/>
            </w:tcMar>
            <w:vAlign w:val="center"/>
          </w:tcPr>
          <w:p w:rsidR="0000224E" w:rsidRPr="00592366" w:rsidRDefault="0000224E" w:rsidP="00057A1F">
            <w:pPr>
              <w:spacing w:after="0" w:line="240" w:lineRule="auto"/>
              <w:rPr>
                <w:rFonts w:ascii="Times New Roman" w:hAnsi="Times New Roman" w:cs="Times New Roman"/>
                <w:sz w:val="24"/>
                <w:szCs w:val="24"/>
              </w:rPr>
            </w:pPr>
            <w:r w:rsidRPr="00592366">
              <w:rPr>
                <w:rFonts w:ascii="Times New Roman" w:hAnsi="Times New Roman" w:cs="Times New Roman"/>
                <w:color w:val="000000"/>
                <w:sz w:val="24"/>
                <w:szCs w:val="24"/>
              </w:rPr>
              <w:t>68</w:t>
            </w:r>
          </w:p>
        </w:tc>
        <w:tc>
          <w:tcPr>
            <w:tcW w:w="6489"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Работа с текстами по теме "Работа. </w:t>
            </w:r>
            <w:r w:rsidRPr="00592366">
              <w:rPr>
                <w:rFonts w:ascii="Times New Roman" w:hAnsi="Times New Roman" w:cs="Times New Roman"/>
                <w:color w:val="000000"/>
                <w:sz w:val="24"/>
                <w:szCs w:val="24"/>
              </w:rPr>
              <w:t>Мощность. Энергия"</w:t>
            </w:r>
          </w:p>
        </w:tc>
        <w:tc>
          <w:tcPr>
            <w:tcW w:w="1019"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lang w:val="ru-RU"/>
              </w:rPr>
            </w:pPr>
            <w:r w:rsidRPr="00592366">
              <w:rPr>
                <w:rFonts w:ascii="Times New Roman" w:hAnsi="Times New Roman" w:cs="Times New Roman"/>
                <w:sz w:val="24"/>
                <w:szCs w:val="24"/>
                <w:lang w:val="ru-RU"/>
              </w:rPr>
              <w:t>1</w:t>
            </w:r>
          </w:p>
        </w:tc>
        <w:tc>
          <w:tcPr>
            <w:tcW w:w="793"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881"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jc w:val="center"/>
              <w:rPr>
                <w:rFonts w:ascii="Times New Roman" w:hAnsi="Times New Roman" w:cs="Times New Roman"/>
                <w:sz w:val="24"/>
                <w:szCs w:val="24"/>
              </w:rPr>
            </w:pPr>
          </w:p>
        </w:tc>
        <w:tc>
          <w:tcPr>
            <w:tcW w:w="992"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c>
          <w:tcPr>
            <w:tcW w:w="851" w:type="dxa"/>
            <w:shd w:val="clear" w:color="auto" w:fill="FFFFFF" w:themeFill="background1"/>
            <w:vAlign w:val="center"/>
          </w:tcPr>
          <w:p w:rsidR="0000224E" w:rsidRPr="00592366" w:rsidRDefault="0000224E" w:rsidP="00765752">
            <w:pPr>
              <w:spacing w:after="0" w:line="240" w:lineRule="auto"/>
              <w:ind w:left="135"/>
              <w:rPr>
                <w:rFonts w:ascii="Times New Roman" w:hAnsi="Times New Roman" w:cs="Times New Roman"/>
                <w:sz w:val="24"/>
                <w:szCs w:val="24"/>
              </w:rPr>
            </w:pPr>
          </w:p>
        </w:tc>
        <w:tc>
          <w:tcPr>
            <w:tcW w:w="3402" w:type="dxa"/>
            <w:shd w:val="clear" w:color="auto" w:fill="FFFFFF" w:themeFill="background1"/>
            <w:tcMar>
              <w:top w:w="50" w:type="dxa"/>
              <w:left w:w="100" w:type="dxa"/>
            </w:tcMar>
            <w:vAlign w:val="center"/>
          </w:tcPr>
          <w:p w:rsidR="0000224E" w:rsidRPr="00592366" w:rsidRDefault="0000224E" w:rsidP="00057A1F">
            <w:pPr>
              <w:spacing w:after="0" w:line="240" w:lineRule="auto"/>
              <w:ind w:left="135"/>
              <w:rPr>
                <w:rFonts w:ascii="Times New Roman" w:hAnsi="Times New Roman" w:cs="Times New Roman"/>
                <w:sz w:val="24"/>
                <w:szCs w:val="24"/>
              </w:rPr>
            </w:pPr>
          </w:p>
        </w:tc>
      </w:tr>
      <w:tr w:rsidR="008D1E76" w:rsidRPr="00592366" w:rsidTr="00D16F05">
        <w:trPr>
          <w:trHeight w:val="454"/>
          <w:tblCellSpacing w:w="20" w:type="nil"/>
        </w:trPr>
        <w:tc>
          <w:tcPr>
            <w:tcW w:w="7513" w:type="dxa"/>
            <w:gridSpan w:val="2"/>
            <w:tcMar>
              <w:top w:w="50" w:type="dxa"/>
              <w:left w:w="100" w:type="dxa"/>
            </w:tcMar>
            <w:vAlign w:val="center"/>
          </w:tcPr>
          <w:p w:rsidR="008D1E76" w:rsidRPr="00A26E9E" w:rsidRDefault="008D1E76" w:rsidP="00057A1F">
            <w:pPr>
              <w:spacing w:after="0" w:line="240" w:lineRule="auto"/>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1019" w:type="dxa"/>
            <w:tcMar>
              <w:top w:w="50" w:type="dxa"/>
              <w:left w:w="100" w:type="dxa"/>
            </w:tcMar>
            <w:vAlign w:val="center"/>
          </w:tcPr>
          <w:p w:rsidR="008D1E76" w:rsidRPr="00592366" w:rsidRDefault="008D1E76" w:rsidP="0000224E">
            <w:pPr>
              <w:spacing w:after="0" w:line="240" w:lineRule="auto"/>
              <w:ind w:left="135"/>
              <w:jc w:val="center"/>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6</w:t>
            </w:r>
            <w:r w:rsidRPr="00592366">
              <w:rPr>
                <w:rFonts w:ascii="Times New Roman" w:hAnsi="Times New Roman" w:cs="Times New Roman"/>
                <w:color w:val="000000"/>
                <w:sz w:val="24"/>
                <w:szCs w:val="24"/>
                <w:lang w:val="ru-RU"/>
              </w:rPr>
              <w:t>5</w:t>
            </w:r>
          </w:p>
        </w:tc>
        <w:tc>
          <w:tcPr>
            <w:tcW w:w="793" w:type="dxa"/>
            <w:tcMar>
              <w:top w:w="50" w:type="dxa"/>
              <w:left w:w="100" w:type="dxa"/>
            </w:tcMar>
            <w:vAlign w:val="center"/>
          </w:tcPr>
          <w:p w:rsidR="008D1E76" w:rsidRPr="00592366" w:rsidRDefault="008D1E76"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81" w:type="dxa"/>
            <w:tcMar>
              <w:top w:w="50" w:type="dxa"/>
              <w:left w:w="100" w:type="dxa"/>
            </w:tcMar>
            <w:vAlign w:val="center"/>
          </w:tcPr>
          <w:p w:rsidR="008D1E76" w:rsidRPr="00592366" w:rsidRDefault="008D1E76" w:rsidP="00057A1F">
            <w:pPr>
              <w:spacing w:after="0" w:line="240" w:lineRule="auto"/>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12 </w:t>
            </w:r>
          </w:p>
        </w:tc>
        <w:tc>
          <w:tcPr>
            <w:tcW w:w="1843" w:type="dxa"/>
            <w:gridSpan w:val="2"/>
          </w:tcPr>
          <w:p w:rsidR="008D1E76" w:rsidRPr="00592366" w:rsidRDefault="008D1E76" w:rsidP="00057A1F">
            <w:pPr>
              <w:spacing w:after="0" w:line="240" w:lineRule="auto"/>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057A1F">
            <w:pPr>
              <w:spacing w:after="0" w:line="240" w:lineRule="auto"/>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rPr>
        <w:sectPr w:rsidR="00C538A1" w:rsidRPr="00592366" w:rsidSect="00B643BA">
          <w:pgSz w:w="16383" w:h="11906" w:orient="landscape"/>
          <w:pgMar w:top="1134" w:right="850" w:bottom="1134" w:left="1701" w:header="720" w:footer="720" w:gutter="0"/>
          <w:cols w:space="720"/>
        </w:sectPr>
      </w:pP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lastRenderedPageBreak/>
        <w:t xml:space="preserve"> 8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8"/>
        <w:gridCol w:w="6615"/>
        <w:gridCol w:w="1057"/>
        <w:gridCol w:w="845"/>
        <w:gridCol w:w="792"/>
        <w:gridCol w:w="992"/>
        <w:gridCol w:w="850"/>
        <w:gridCol w:w="3402"/>
      </w:tblGrid>
      <w:tr w:rsidR="008D1E76" w:rsidRPr="00592366" w:rsidTr="00D16F05">
        <w:trPr>
          <w:trHeight w:val="144"/>
          <w:tblCellSpacing w:w="20" w:type="nil"/>
        </w:trPr>
        <w:tc>
          <w:tcPr>
            <w:tcW w:w="898" w:type="dxa"/>
            <w:vMerge w:val="restart"/>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 п/п </w:t>
            </w:r>
          </w:p>
          <w:p w:rsidR="008D1E76" w:rsidRPr="00592366" w:rsidRDefault="008D1E76" w:rsidP="00B643BA">
            <w:pPr>
              <w:spacing w:after="0"/>
              <w:ind w:left="135"/>
              <w:rPr>
                <w:rFonts w:ascii="Times New Roman" w:hAnsi="Times New Roman" w:cs="Times New Roman"/>
                <w:sz w:val="24"/>
                <w:szCs w:val="24"/>
              </w:rPr>
            </w:pPr>
          </w:p>
        </w:tc>
        <w:tc>
          <w:tcPr>
            <w:tcW w:w="6615" w:type="dxa"/>
            <w:vMerge w:val="restart"/>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Тема урока </w:t>
            </w:r>
          </w:p>
          <w:p w:rsidR="008D1E76" w:rsidRPr="00592366" w:rsidRDefault="008D1E76" w:rsidP="00B643BA">
            <w:pPr>
              <w:spacing w:after="0"/>
              <w:ind w:left="135"/>
              <w:rPr>
                <w:rFonts w:ascii="Times New Roman" w:hAnsi="Times New Roman" w:cs="Times New Roman"/>
                <w:sz w:val="24"/>
                <w:szCs w:val="24"/>
              </w:rPr>
            </w:pPr>
          </w:p>
        </w:tc>
        <w:tc>
          <w:tcPr>
            <w:tcW w:w="2694" w:type="dxa"/>
            <w:gridSpan w:val="3"/>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1842" w:type="dxa"/>
            <w:gridSpan w:val="2"/>
            <w:tcMar>
              <w:top w:w="50" w:type="dxa"/>
              <w:left w:w="100" w:type="dxa"/>
            </w:tcMar>
            <w:vAlign w:val="center"/>
          </w:tcPr>
          <w:p w:rsidR="008D1E76" w:rsidRPr="00592366" w:rsidRDefault="008D1E76" w:rsidP="008D1E76">
            <w:pPr>
              <w:spacing w:after="0"/>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Дата изучения </w:t>
            </w:r>
          </w:p>
        </w:tc>
        <w:tc>
          <w:tcPr>
            <w:tcW w:w="3402" w:type="dxa"/>
            <w:vMerge w:val="restart"/>
            <w:tcMar>
              <w:top w:w="50" w:type="dxa"/>
              <w:left w:w="100" w:type="dxa"/>
            </w:tcMar>
            <w:vAlign w:val="center"/>
          </w:tcPr>
          <w:p w:rsidR="008D1E76" w:rsidRPr="00592366" w:rsidRDefault="008D1E76" w:rsidP="008D1E76">
            <w:pPr>
              <w:spacing w:after="0"/>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Электронные цифровые образовательные ресурсы </w:t>
            </w:r>
          </w:p>
        </w:tc>
      </w:tr>
      <w:tr w:rsidR="008D1E76" w:rsidRPr="00592366" w:rsidTr="00D16F05">
        <w:trPr>
          <w:trHeight w:val="144"/>
          <w:tblCellSpacing w:w="20" w:type="nil"/>
        </w:trPr>
        <w:tc>
          <w:tcPr>
            <w:tcW w:w="898" w:type="dxa"/>
            <w:vMerge/>
            <w:tcBorders>
              <w:top w:val="nil"/>
            </w:tcBorders>
            <w:tcMar>
              <w:top w:w="50" w:type="dxa"/>
              <w:left w:w="100" w:type="dxa"/>
            </w:tcMar>
          </w:tcPr>
          <w:p w:rsidR="008D1E76" w:rsidRPr="00592366" w:rsidRDefault="008D1E76" w:rsidP="00B643BA">
            <w:pPr>
              <w:rPr>
                <w:rFonts w:ascii="Times New Roman" w:hAnsi="Times New Roman" w:cs="Times New Roman"/>
                <w:sz w:val="24"/>
                <w:szCs w:val="24"/>
              </w:rPr>
            </w:pPr>
          </w:p>
        </w:tc>
        <w:tc>
          <w:tcPr>
            <w:tcW w:w="6615" w:type="dxa"/>
            <w:vMerge/>
            <w:tcBorders>
              <w:top w:val="nil"/>
            </w:tcBorders>
            <w:tcMar>
              <w:top w:w="50" w:type="dxa"/>
              <w:left w:w="100" w:type="dxa"/>
            </w:tcMar>
          </w:tcPr>
          <w:p w:rsidR="008D1E76" w:rsidRPr="00592366" w:rsidRDefault="008D1E76" w:rsidP="00B643BA">
            <w:pPr>
              <w:rPr>
                <w:rFonts w:ascii="Times New Roman" w:hAnsi="Times New Roman" w:cs="Times New Roman"/>
                <w:sz w:val="24"/>
                <w:szCs w:val="24"/>
              </w:rPr>
            </w:pPr>
          </w:p>
        </w:tc>
        <w:tc>
          <w:tcPr>
            <w:tcW w:w="1057" w:type="dxa"/>
            <w:tcMar>
              <w:top w:w="50" w:type="dxa"/>
              <w:left w:w="100" w:type="dxa"/>
            </w:tcMar>
            <w:vAlign w:val="center"/>
          </w:tcPr>
          <w:p w:rsidR="008D1E76" w:rsidRPr="00592366" w:rsidRDefault="008D1E76"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845" w:type="dxa"/>
            <w:tcMar>
              <w:top w:w="50" w:type="dxa"/>
              <w:left w:w="100" w:type="dxa"/>
            </w:tcMar>
            <w:vAlign w:val="center"/>
          </w:tcPr>
          <w:p w:rsidR="008D1E76" w:rsidRPr="00592366" w:rsidRDefault="008D1E76"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792" w:type="dxa"/>
            <w:tcMar>
              <w:top w:w="50" w:type="dxa"/>
              <w:left w:w="100" w:type="dxa"/>
            </w:tcMar>
            <w:vAlign w:val="center"/>
          </w:tcPr>
          <w:p w:rsidR="008D1E76" w:rsidRPr="00592366" w:rsidRDefault="008D1E76"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992" w:type="dxa"/>
            <w:tcMar>
              <w:top w:w="50" w:type="dxa"/>
              <w:left w:w="100" w:type="dxa"/>
            </w:tcMar>
          </w:tcPr>
          <w:p w:rsidR="008D1E76" w:rsidRPr="00592366" w:rsidRDefault="008D1E76" w:rsidP="00765752">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план</w:t>
            </w:r>
          </w:p>
        </w:tc>
        <w:tc>
          <w:tcPr>
            <w:tcW w:w="850" w:type="dxa"/>
          </w:tcPr>
          <w:p w:rsidR="008D1E76" w:rsidRPr="00592366" w:rsidRDefault="008D1E76" w:rsidP="00765752">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факт</w:t>
            </w:r>
          </w:p>
        </w:tc>
        <w:tc>
          <w:tcPr>
            <w:tcW w:w="3402" w:type="dxa"/>
            <w:vMerge/>
            <w:tcBorders>
              <w:top w:val="nil"/>
            </w:tcBorders>
            <w:tcMar>
              <w:top w:w="50" w:type="dxa"/>
              <w:left w:w="100" w:type="dxa"/>
            </w:tcMar>
          </w:tcPr>
          <w:p w:rsidR="008D1E76" w:rsidRPr="00592366" w:rsidRDefault="008D1E76" w:rsidP="00B643BA">
            <w:pPr>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Основные положения молекулярно-кинетической теории и их опытные подтверждения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5256</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Масса и размер атомов и молекул</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Модели твёрдого, жидкого и газообразного состояний вещества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540</w:t>
              </w:r>
              <w:r w:rsidRPr="00592366">
                <w:rPr>
                  <w:rFonts w:ascii="Times New Roman" w:hAnsi="Times New Roman" w:cs="Times New Roman"/>
                  <w:color w:val="0000FF"/>
                  <w:sz w:val="24"/>
                  <w:szCs w:val="24"/>
                  <w:u w:val="single"/>
                </w:rPr>
                <w:t>e</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Кристаллические и аморфные тела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5800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Смачивание и капиллярность. Поверхностное натяжение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5530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Тепловое расширение и сжатие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26</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Температура. Связь температуры со скоростью теплового движения частиц</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Внутренняя энергия. Способы изменения внутренней энергии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60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10</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Виды теплопередачи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9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6412</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"Практическое использование тепловых свойств веществ и материалов в целях энергосбережения"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65</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12</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Количество теплоты. Удельная теплоемкость</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6976</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13</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Уравнение теплового баланса. Теплообмен и тепловое равновесие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7088</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14</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"Исследование явления теплообмена при смешивании холодной и горячей воды"</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98</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15</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Расчет количества теплоты, необходимого для нагревания тела и выделяемого им при охлаждении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16</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удельной теплоемкости вещества"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6</w:t>
              </w:r>
              <w:r w:rsidRPr="00592366">
                <w:rPr>
                  <w:rFonts w:ascii="Times New Roman" w:hAnsi="Times New Roman" w:cs="Times New Roman"/>
                  <w:color w:val="0000FF"/>
                  <w:sz w:val="24"/>
                  <w:szCs w:val="24"/>
                  <w:u w:val="single"/>
                </w:rPr>
                <w:t>bb</w:t>
              </w:r>
              <w:r w:rsidRPr="00A26E9E">
                <w:rPr>
                  <w:rFonts w:ascii="Times New Roman" w:hAnsi="Times New Roman" w:cs="Times New Roman"/>
                  <w:color w:val="0000FF"/>
                  <w:sz w:val="24"/>
                  <w:szCs w:val="24"/>
                  <w:u w:val="single"/>
                  <w:lang w:val="ru-RU"/>
                </w:rPr>
                <w:t>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17</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Энергия топлива. Удельная теплота сгорания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a</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18</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Плавление и отвердевание кристаллических тел. </w:t>
            </w:r>
            <w:r w:rsidRPr="00592366">
              <w:rPr>
                <w:rFonts w:ascii="Times New Roman" w:hAnsi="Times New Roman" w:cs="Times New Roman"/>
                <w:color w:val="000000"/>
                <w:sz w:val="24"/>
                <w:szCs w:val="24"/>
              </w:rPr>
              <w:t>Удельная теплота плавления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71</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2</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удельной теплоты плавления льда"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72</w:t>
              </w:r>
              <w:r w:rsidRPr="00592366">
                <w:rPr>
                  <w:rFonts w:ascii="Times New Roman" w:hAnsi="Times New Roman" w:cs="Times New Roman"/>
                  <w:color w:val="0000FF"/>
                  <w:sz w:val="24"/>
                  <w:szCs w:val="24"/>
                  <w:u w:val="single"/>
                </w:rPr>
                <w:t>fe</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20</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Парообразование и конденсация. Испарение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740</w:t>
              </w:r>
              <w:r w:rsidRPr="00592366">
                <w:rPr>
                  <w:rFonts w:ascii="Times New Roman" w:hAnsi="Times New Roman" w:cs="Times New Roman"/>
                  <w:color w:val="0000FF"/>
                  <w:sz w:val="24"/>
                  <w:szCs w:val="24"/>
                  <w:u w:val="single"/>
                </w:rPr>
                <w:t>c</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Кипение. Удельная теплота парообразования и конденсации. Зависимость температуры кипения от атмосферного давления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0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786</w:t>
              </w:r>
              <w:r w:rsidRPr="00592366">
                <w:rPr>
                  <w:rFonts w:ascii="Times New Roman" w:hAnsi="Times New Roman" w:cs="Times New Roman"/>
                  <w:color w:val="0000FF"/>
                  <w:sz w:val="24"/>
                  <w:szCs w:val="24"/>
                  <w:u w:val="single"/>
                </w:rPr>
                <w:t>c</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Влажность воздуха. Лабораторная работа "Определение относительной влажности воздуха"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7628</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23</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определение влажности воздуха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24</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Принципы работы тепловых двигателей̆. Паровая турбина. </w:t>
            </w:r>
            <w:r w:rsidRPr="00592366">
              <w:rPr>
                <w:rFonts w:ascii="Times New Roman" w:hAnsi="Times New Roman" w:cs="Times New Roman"/>
                <w:color w:val="000000"/>
                <w:sz w:val="24"/>
                <w:szCs w:val="24"/>
              </w:rPr>
              <w:t>Двигатель внутреннего сгорания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25</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КПД теплового двигателя. Тепловые двигатели и защита окружающей̆ среды</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c</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26</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Закон сохранения и превращения энергии в тепловых процессах</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27</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Подготовка к контрольной работе по теме "Тепловые явления. </w:t>
            </w:r>
            <w:r w:rsidRPr="00592366">
              <w:rPr>
                <w:rFonts w:ascii="Times New Roman" w:hAnsi="Times New Roman" w:cs="Times New Roman"/>
                <w:color w:val="000000"/>
                <w:sz w:val="24"/>
                <w:szCs w:val="24"/>
              </w:rPr>
              <w:t>Изменение агрегатных состояний вещества"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83</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2</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28</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"Тепловые явления. </w:t>
            </w:r>
            <w:r w:rsidRPr="00592366">
              <w:rPr>
                <w:rFonts w:ascii="Times New Roman" w:hAnsi="Times New Roman" w:cs="Times New Roman"/>
                <w:color w:val="000000"/>
                <w:sz w:val="24"/>
                <w:szCs w:val="24"/>
              </w:rPr>
              <w:t>Изменение агрегатных состояний вещества"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86</w:t>
              </w:r>
              <w:r w:rsidRPr="00592366">
                <w:rPr>
                  <w:rFonts w:ascii="Times New Roman" w:hAnsi="Times New Roman" w:cs="Times New Roman"/>
                  <w:color w:val="0000FF"/>
                  <w:sz w:val="24"/>
                  <w:szCs w:val="24"/>
                  <w:u w:val="single"/>
                </w:rPr>
                <w:t>ae</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Электризация тел. Два рода электрических зарядов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30</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"Электризация тел индукцией и при соприкосновении"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31</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Взаимодействие заряженных тел. Закон Кулона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9902A2">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87</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4</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32</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Электрическое поле. Напряженность электрического поля. </w:t>
            </w:r>
            <w:r w:rsidRPr="00592366">
              <w:rPr>
                <w:rFonts w:ascii="Times New Roman" w:hAnsi="Times New Roman" w:cs="Times New Roman"/>
                <w:color w:val="000000"/>
                <w:sz w:val="24"/>
                <w:szCs w:val="24"/>
              </w:rPr>
              <w:t>Принцип суперпозиции электрических полей</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33</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Носители электрических зарядов. Элементарный заряд. </w:t>
            </w:r>
            <w:r w:rsidRPr="00592366">
              <w:rPr>
                <w:rFonts w:ascii="Times New Roman" w:hAnsi="Times New Roman" w:cs="Times New Roman"/>
                <w:color w:val="000000"/>
                <w:sz w:val="24"/>
                <w:szCs w:val="24"/>
              </w:rPr>
              <w:t>Строение атома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34</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Проводники и диэлектрики. Закон сохранения электрического заряда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ef</w:t>
              </w:r>
              <w:r w:rsidRPr="00A26E9E">
                <w:rPr>
                  <w:rFonts w:ascii="Times New Roman" w:hAnsi="Times New Roman" w:cs="Times New Roman"/>
                  <w:color w:val="0000FF"/>
                  <w:sz w:val="24"/>
                  <w:szCs w:val="24"/>
                  <w:u w:val="single"/>
                  <w:lang w:val="ru-RU"/>
                </w:rPr>
                <w:t>6</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35</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применение свойств электрических зарядов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90</w:t>
              </w:r>
              <w:r w:rsidRPr="00592366">
                <w:rPr>
                  <w:rFonts w:ascii="Times New Roman" w:hAnsi="Times New Roman" w:cs="Times New Roman"/>
                  <w:color w:val="0000FF"/>
                  <w:sz w:val="24"/>
                  <w:szCs w:val="24"/>
                  <w:u w:val="single"/>
                </w:rPr>
                <w:t>cc</w:t>
              </w:r>
            </w:hyperlink>
          </w:p>
        </w:tc>
      </w:tr>
      <w:tr w:rsidR="00A514B8" w:rsidRPr="000F4468"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36</w:t>
            </w:r>
          </w:p>
        </w:tc>
        <w:tc>
          <w:tcPr>
            <w:tcW w:w="6615"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Электрический ток, условия его существования. </w:t>
            </w:r>
            <w:r w:rsidRPr="00592366">
              <w:rPr>
                <w:rFonts w:ascii="Times New Roman" w:hAnsi="Times New Roman" w:cs="Times New Roman"/>
                <w:color w:val="000000"/>
                <w:sz w:val="24"/>
                <w:szCs w:val="24"/>
              </w:rPr>
              <w:t>Источники электрического тока</w:t>
            </w:r>
          </w:p>
        </w:tc>
        <w:tc>
          <w:tcPr>
            <w:tcW w:w="1057" w:type="dxa"/>
            <w:vMerge w:val="restart"/>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w:t>
            </w:r>
          </w:p>
        </w:tc>
        <w:tc>
          <w:tcPr>
            <w:tcW w:w="845"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val="restart"/>
            <w:shd w:val="clear" w:color="auto" w:fill="FBD4B4" w:themeFill="accent6" w:themeFillTint="66"/>
            <w:tcMar>
              <w:top w:w="50" w:type="dxa"/>
              <w:left w:w="100" w:type="dxa"/>
            </w:tcMar>
            <w:vAlign w:val="center"/>
          </w:tcPr>
          <w:p w:rsidR="00A514B8" w:rsidRPr="00592366" w:rsidRDefault="00A514B8" w:rsidP="00A514B8">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color w:val="000000"/>
                <w:sz w:val="24"/>
                <w:szCs w:val="24"/>
              </w:rPr>
            </w:pPr>
          </w:p>
        </w:tc>
        <w:tc>
          <w:tcPr>
            <w:tcW w:w="3402" w:type="dxa"/>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1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95</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4</w:t>
              </w:r>
            </w:hyperlink>
          </w:p>
        </w:tc>
      </w:tr>
      <w:tr w:rsidR="00A514B8" w:rsidRPr="00592366"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37</w:t>
            </w:r>
          </w:p>
        </w:tc>
        <w:tc>
          <w:tcPr>
            <w:tcW w:w="6615"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Действия электрического тока</w:t>
            </w:r>
          </w:p>
        </w:tc>
        <w:tc>
          <w:tcPr>
            <w:tcW w:w="1057" w:type="dxa"/>
            <w:vMerge/>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45"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shd w:val="clear" w:color="auto" w:fill="FBD4B4" w:themeFill="accent6" w:themeFillTint="66"/>
            <w:tcMar>
              <w:top w:w="50" w:type="dxa"/>
              <w:left w:w="100" w:type="dxa"/>
            </w:tcMar>
            <w:vAlign w:val="center"/>
          </w:tcPr>
          <w:p w:rsidR="00A514B8" w:rsidRPr="00592366" w:rsidRDefault="00A514B8" w:rsidP="00A514B8">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color w:val="000000"/>
                <w:sz w:val="24"/>
                <w:szCs w:val="24"/>
              </w:rPr>
            </w:pPr>
          </w:p>
        </w:tc>
        <w:tc>
          <w:tcPr>
            <w:tcW w:w="3402" w:type="dxa"/>
            <w:shd w:val="clear" w:color="auto" w:fill="FBD4B4" w:themeFill="accent6" w:themeFillTint="66"/>
            <w:tcMar>
              <w:top w:w="50" w:type="dxa"/>
              <w:left w:w="100" w:type="dxa"/>
            </w:tcMar>
            <w:vAlign w:val="center"/>
          </w:tcPr>
          <w:p w:rsidR="00A514B8" w:rsidRPr="00592366" w:rsidRDefault="00BE51CD" w:rsidP="00B643BA">
            <w:pPr>
              <w:spacing w:after="0"/>
              <w:ind w:left="135"/>
              <w:rPr>
                <w:rFonts w:ascii="Times New Roman" w:hAnsi="Times New Roman" w:cs="Times New Roman"/>
                <w:sz w:val="24"/>
                <w:szCs w:val="24"/>
              </w:rPr>
            </w:pPr>
            <w:hyperlink r:id="rId119">
              <w:r w:rsidR="00A514B8" w:rsidRPr="00592366">
                <w:rPr>
                  <w:rFonts w:ascii="Times New Roman" w:hAnsi="Times New Roman" w:cs="Times New Roman"/>
                  <w:color w:val="0000FF"/>
                  <w:sz w:val="24"/>
                  <w:szCs w:val="24"/>
                  <w:u w:val="single"/>
                </w:rPr>
                <w:t>https://m.edsoo.ru/ff0a96b2</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38</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"Действие электрического поля на проводники и диэлектрики"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39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Электрический ток в металлах, жидкостях и газах</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9838</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40</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Электрическая цепь и её составные части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41</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Сила тока. Лабораторная работа "Измерение и регулирование силы тока"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0.5 </w:t>
            </w: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bd</w:t>
              </w:r>
              <w:r w:rsidRPr="00A26E9E">
                <w:rPr>
                  <w:rFonts w:ascii="Times New Roman" w:hAnsi="Times New Roman" w:cs="Times New Roman"/>
                  <w:color w:val="0000FF"/>
                  <w:sz w:val="24"/>
                  <w:szCs w:val="24"/>
                  <w:u w:val="single"/>
                  <w:lang w:val="ru-RU"/>
                </w:rPr>
                <w:t>6</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42</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Электрическое напряжение. Вольтметр. Лабораторная работа "Измерение и регулирование напряжения"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0.5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9</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14</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43</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Сопротивление проводника. Удельное сопротивление вещества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w:t>
              </w:r>
              <w:r w:rsidRPr="00A26E9E">
                <w:rPr>
                  <w:rFonts w:ascii="Times New Roman" w:hAnsi="Times New Roman" w:cs="Times New Roman"/>
                  <w:color w:val="0000FF"/>
                  <w:sz w:val="24"/>
                  <w:szCs w:val="24"/>
                  <w:u w:val="single"/>
                  <w:lang w:val="ru-RU"/>
                </w:rPr>
                <w:t>738</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44</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w:t>
              </w:r>
              <w:r w:rsidRPr="00A26E9E">
                <w:rPr>
                  <w:rFonts w:ascii="Times New Roman" w:hAnsi="Times New Roman" w:cs="Times New Roman"/>
                  <w:color w:val="0000FF"/>
                  <w:sz w:val="24"/>
                  <w:szCs w:val="24"/>
                  <w:u w:val="single"/>
                  <w:lang w:val="ru-RU"/>
                </w:rPr>
                <w:t>738</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45</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Зависимость силы тока от напряжения. Закон Ома для участка цепи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w:t>
              </w:r>
              <w:r w:rsidRPr="00A26E9E">
                <w:rPr>
                  <w:rFonts w:ascii="Times New Roman" w:hAnsi="Times New Roman" w:cs="Times New Roman"/>
                  <w:color w:val="0000FF"/>
                  <w:sz w:val="24"/>
                  <w:szCs w:val="24"/>
                  <w:u w:val="single"/>
                  <w:lang w:val="ru-RU"/>
                </w:rPr>
                <w:t>44</w:t>
              </w:r>
              <w:r w:rsidRPr="00592366">
                <w:rPr>
                  <w:rFonts w:ascii="Times New Roman" w:hAnsi="Times New Roman" w:cs="Times New Roman"/>
                  <w:color w:val="0000FF"/>
                  <w:sz w:val="24"/>
                  <w:szCs w:val="24"/>
                  <w:u w:val="single"/>
                </w:rPr>
                <w:t>a</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46</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w:t>
              </w:r>
              <w:r w:rsidRPr="00A26E9E">
                <w:rPr>
                  <w:rFonts w:ascii="Times New Roman" w:hAnsi="Times New Roman" w:cs="Times New Roman"/>
                  <w:color w:val="0000FF"/>
                  <w:sz w:val="24"/>
                  <w:szCs w:val="24"/>
                  <w:u w:val="single"/>
                  <w:lang w:val="ru-RU"/>
                </w:rPr>
                <w:t>04</w:t>
              </w:r>
              <w:r w:rsidRPr="00592366">
                <w:rPr>
                  <w:rFonts w:ascii="Times New Roman" w:hAnsi="Times New Roman" w:cs="Times New Roman"/>
                  <w:color w:val="0000FF"/>
                  <w:sz w:val="24"/>
                  <w:szCs w:val="24"/>
                  <w:u w:val="single"/>
                </w:rPr>
                <w:t>e</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47</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Последовательное и параллельное соединения проводников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48</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"Проверка правила сложения напряжений при последовательном соединении двух резисторов"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aaa</w:t>
              </w:r>
              <w:r w:rsidRPr="00A26E9E">
                <w:rPr>
                  <w:rFonts w:ascii="Times New Roman" w:hAnsi="Times New Roman" w:cs="Times New Roman"/>
                  <w:color w:val="0000FF"/>
                  <w:sz w:val="24"/>
                  <w:szCs w:val="24"/>
                  <w:u w:val="single"/>
                  <w:lang w:val="ru-RU"/>
                </w:rPr>
                <w:t>58</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"Проверка правила для силы тока при параллельном соединении резисторов"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aad</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e</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50</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применение закона Ома для различного соединения проводников</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2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aaf</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a</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51</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Работа и мощность электрического тока. </w:t>
            </w:r>
            <w:r w:rsidRPr="00592366">
              <w:rPr>
                <w:rFonts w:ascii="Times New Roman" w:hAnsi="Times New Roman" w:cs="Times New Roman"/>
                <w:color w:val="000000"/>
                <w:sz w:val="24"/>
                <w:szCs w:val="24"/>
              </w:rPr>
              <w:t>Закон Джоуля-Ленца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ab</w:t>
              </w:r>
              <w:r w:rsidRPr="00A26E9E">
                <w:rPr>
                  <w:rFonts w:ascii="Times New Roman" w:hAnsi="Times New Roman" w:cs="Times New Roman"/>
                  <w:color w:val="0000FF"/>
                  <w:sz w:val="24"/>
                  <w:szCs w:val="24"/>
                  <w:u w:val="single"/>
                  <w:lang w:val="ru-RU"/>
                </w:rPr>
                <w:t>124</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52</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работы и мощности электрического тока"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ab</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53</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Электрические цепи и потребители электрической энергии в быту. </w:t>
            </w:r>
            <w:r w:rsidRPr="00592366">
              <w:rPr>
                <w:rFonts w:ascii="Times New Roman" w:hAnsi="Times New Roman" w:cs="Times New Roman"/>
                <w:color w:val="000000"/>
                <w:sz w:val="24"/>
                <w:szCs w:val="24"/>
              </w:rPr>
              <w:t>Короткое замыкание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ab</w:t>
              </w:r>
              <w:r w:rsidRPr="00A26E9E">
                <w:rPr>
                  <w:rFonts w:ascii="Times New Roman" w:hAnsi="Times New Roman" w:cs="Times New Roman"/>
                  <w:color w:val="0000FF"/>
                  <w:sz w:val="24"/>
                  <w:szCs w:val="24"/>
                  <w:u w:val="single"/>
                  <w:lang w:val="ru-RU"/>
                </w:rPr>
                <w:t>660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54</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Подготовка к контрольной работе по теме "Электрические заряды. Заряженные тела и их взаимодействия. </w:t>
            </w:r>
            <w:r w:rsidRPr="00592366">
              <w:rPr>
                <w:rFonts w:ascii="Times New Roman" w:hAnsi="Times New Roman" w:cs="Times New Roman"/>
                <w:color w:val="000000"/>
                <w:sz w:val="24"/>
                <w:szCs w:val="24"/>
              </w:rPr>
              <w:t>Постоянный электрический ток"</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abd</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c</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55</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"Электрические заряды. Заряженные тела и их взаимодействия. </w:t>
            </w:r>
            <w:r w:rsidRPr="00592366">
              <w:rPr>
                <w:rFonts w:ascii="Times New Roman" w:hAnsi="Times New Roman" w:cs="Times New Roman"/>
                <w:color w:val="000000"/>
                <w:sz w:val="24"/>
                <w:szCs w:val="24"/>
              </w:rPr>
              <w:t>Постоянный электрический ток"</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abea</w:t>
              </w:r>
              <w:r w:rsidRPr="00A26E9E">
                <w:rPr>
                  <w:rFonts w:ascii="Times New Roman" w:hAnsi="Times New Roman" w:cs="Times New Roman"/>
                  <w:color w:val="0000FF"/>
                  <w:sz w:val="24"/>
                  <w:szCs w:val="24"/>
                  <w:u w:val="single"/>
                  <w:lang w:val="ru-RU"/>
                </w:rPr>
                <w:t>8</w:t>
              </w:r>
            </w:hyperlink>
          </w:p>
        </w:tc>
      </w:tr>
      <w:tr w:rsidR="00A514B8" w:rsidRPr="00592366"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56</w:t>
            </w:r>
          </w:p>
        </w:tc>
        <w:tc>
          <w:tcPr>
            <w:tcW w:w="6615" w:type="dxa"/>
            <w:shd w:val="clear" w:color="auto" w:fill="FBD4B4" w:themeFill="accent6" w:themeFillTint="66"/>
            <w:tcMar>
              <w:top w:w="50" w:type="dxa"/>
              <w:left w:w="100" w:type="dxa"/>
            </w:tcMar>
            <w:vAlign w:val="center"/>
          </w:tcPr>
          <w:p w:rsidR="00A514B8" w:rsidRDefault="00A514B8" w:rsidP="00B643BA">
            <w:pPr>
              <w:spacing w:after="0"/>
              <w:ind w:left="135"/>
              <w:rPr>
                <w:rFonts w:ascii="Times New Roman" w:hAnsi="Times New Roman" w:cs="Times New Roman"/>
                <w:color w:val="000000"/>
                <w:sz w:val="24"/>
                <w:szCs w:val="24"/>
                <w:lang w:val="ru-RU"/>
              </w:rPr>
            </w:pPr>
            <w:r w:rsidRPr="00592366">
              <w:rPr>
                <w:rFonts w:ascii="Times New Roman" w:hAnsi="Times New Roman" w:cs="Times New Roman"/>
                <w:color w:val="000000"/>
                <w:sz w:val="24"/>
                <w:szCs w:val="24"/>
              </w:rPr>
              <w:t>Постоянные магниты, их взаимодействие</w:t>
            </w:r>
          </w:p>
          <w:p w:rsidR="00592366" w:rsidRPr="00592366" w:rsidRDefault="00592366" w:rsidP="00B643BA">
            <w:pPr>
              <w:spacing w:after="0"/>
              <w:ind w:left="135"/>
              <w:rPr>
                <w:rFonts w:ascii="Times New Roman" w:hAnsi="Times New Roman" w:cs="Times New Roman"/>
                <w:sz w:val="24"/>
                <w:szCs w:val="24"/>
                <w:lang w:val="ru-RU"/>
              </w:rPr>
            </w:pPr>
          </w:p>
        </w:tc>
        <w:tc>
          <w:tcPr>
            <w:tcW w:w="1057" w:type="dxa"/>
            <w:vMerge w:val="restart"/>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p w:rsidR="00A514B8" w:rsidRPr="00592366" w:rsidRDefault="00A514B8" w:rsidP="00B643BA">
            <w:pPr>
              <w:spacing w:after="0"/>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rPr>
              <w:t xml:space="preserve"> </w:t>
            </w:r>
          </w:p>
        </w:tc>
        <w:tc>
          <w:tcPr>
            <w:tcW w:w="845"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val="restart"/>
            <w:shd w:val="clear" w:color="auto" w:fill="FBD4B4" w:themeFill="accent6" w:themeFillTint="66"/>
            <w:tcMar>
              <w:top w:w="50" w:type="dxa"/>
              <w:left w:w="100" w:type="dxa"/>
            </w:tcMar>
            <w:vAlign w:val="center"/>
          </w:tcPr>
          <w:p w:rsidR="00A514B8" w:rsidRPr="00592366" w:rsidRDefault="00A514B8" w:rsidP="00A514B8">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sz w:val="24"/>
                <w:szCs w:val="24"/>
              </w:rPr>
            </w:pPr>
          </w:p>
        </w:tc>
        <w:tc>
          <w:tcPr>
            <w:tcW w:w="3402"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57</w:t>
            </w:r>
          </w:p>
        </w:tc>
        <w:tc>
          <w:tcPr>
            <w:tcW w:w="6615" w:type="dxa"/>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"Изучение полей постоянных магнитов"</w:t>
            </w:r>
          </w:p>
        </w:tc>
        <w:tc>
          <w:tcPr>
            <w:tcW w:w="1057" w:type="dxa"/>
            <w:vMerge/>
            <w:shd w:val="clear" w:color="auto" w:fill="FBD4B4" w:themeFill="accent6" w:themeFillTint="66"/>
            <w:tcMar>
              <w:top w:w="50" w:type="dxa"/>
              <w:left w:w="100" w:type="dxa"/>
            </w:tcMar>
            <w:vAlign w:val="center"/>
          </w:tcPr>
          <w:p w:rsidR="00A514B8" w:rsidRPr="00A26E9E" w:rsidRDefault="00A514B8" w:rsidP="00B643BA">
            <w:pPr>
              <w:spacing w:after="0"/>
              <w:ind w:left="135"/>
              <w:jc w:val="center"/>
              <w:rPr>
                <w:rFonts w:ascii="Times New Roman" w:hAnsi="Times New Roman" w:cs="Times New Roman"/>
                <w:sz w:val="24"/>
                <w:szCs w:val="24"/>
                <w:lang w:val="ru-RU"/>
              </w:rPr>
            </w:pPr>
          </w:p>
        </w:tc>
        <w:tc>
          <w:tcPr>
            <w:tcW w:w="845" w:type="dxa"/>
            <w:shd w:val="clear" w:color="auto" w:fill="FBD4B4" w:themeFill="accent6" w:themeFillTint="66"/>
            <w:tcMar>
              <w:top w:w="50" w:type="dxa"/>
              <w:left w:w="100" w:type="dxa"/>
            </w:tcMar>
            <w:vAlign w:val="center"/>
          </w:tcPr>
          <w:p w:rsidR="00A514B8" w:rsidRPr="00A26E9E" w:rsidRDefault="00A514B8" w:rsidP="00B643BA">
            <w:pPr>
              <w:spacing w:after="0"/>
              <w:ind w:left="135"/>
              <w:jc w:val="center"/>
              <w:rPr>
                <w:rFonts w:ascii="Times New Roman" w:hAnsi="Times New Roman" w:cs="Times New Roman"/>
                <w:sz w:val="24"/>
                <w:szCs w:val="24"/>
                <w:lang w:val="ru-RU"/>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992" w:type="dxa"/>
            <w:vMerge/>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color w:val="000000"/>
                <w:sz w:val="24"/>
                <w:szCs w:val="24"/>
              </w:rPr>
            </w:pPr>
          </w:p>
        </w:tc>
        <w:tc>
          <w:tcPr>
            <w:tcW w:w="3402" w:type="dxa"/>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0</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58</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Магнитное поле. Магнитное поле Земли и его значение для жизни на Земле</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ba</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59</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Опыт Эрстеда. Магнитное поле электрического тока Магнитное поле катушки с током</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2</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60</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Применение электромагнитов в технике. Лабораторная работа "Изучение действия магнитного поля на проводник с током"</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0.5 </w:t>
            </w: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w:t>
              </w:r>
              <w:r w:rsidRPr="00A26E9E">
                <w:rPr>
                  <w:rFonts w:ascii="Times New Roman" w:hAnsi="Times New Roman" w:cs="Times New Roman"/>
                  <w:color w:val="0000FF"/>
                  <w:sz w:val="24"/>
                  <w:szCs w:val="24"/>
                  <w:u w:val="single"/>
                  <w:lang w:val="ru-RU"/>
                </w:rPr>
                <w:t>74</w:t>
              </w:r>
              <w:r w:rsidRPr="00592366">
                <w:rPr>
                  <w:rFonts w:ascii="Times New Roman" w:hAnsi="Times New Roman" w:cs="Times New Roman"/>
                  <w:color w:val="0000FF"/>
                  <w:sz w:val="24"/>
                  <w:szCs w:val="24"/>
                  <w:u w:val="single"/>
                </w:rPr>
                <w:t>a</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61</w:t>
            </w:r>
          </w:p>
        </w:tc>
        <w:tc>
          <w:tcPr>
            <w:tcW w:w="6615" w:type="dxa"/>
            <w:tcMar>
              <w:top w:w="50" w:type="dxa"/>
              <w:left w:w="100" w:type="dxa"/>
            </w:tcMar>
            <w:vAlign w:val="center"/>
          </w:tcPr>
          <w:p w:rsidR="008D1E76" w:rsidRPr="00A26E9E" w:rsidRDefault="008D1E76" w:rsidP="00A514B8">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Электродвигатель постоянного тока. Лабораторная работа "Конструирование и изучение работы электродвигателя"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3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w:t>
              </w:r>
              <w:r w:rsidRPr="00A26E9E">
                <w:rPr>
                  <w:rFonts w:ascii="Times New Roman" w:hAnsi="Times New Roman" w:cs="Times New Roman"/>
                  <w:color w:val="0000FF"/>
                  <w:sz w:val="24"/>
                  <w:szCs w:val="24"/>
                  <w:u w:val="single"/>
                  <w:lang w:val="ru-RU"/>
                </w:rPr>
                <w:t>86</w:t>
              </w:r>
              <w:r w:rsidRPr="00592366">
                <w:rPr>
                  <w:rFonts w:ascii="Times New Roman" w:hAnsi="Times New Roman" w:cs="Times New Roman"/>
                  <w:color w:val="0000FF"/>
                  <w:sz w:val="24"/>
                  <w:szCs w:val="24"/>
                  <w:u w:val="single"/>
                </w:rPr>
                <w:t>c</w:t>
              </w:r>
            </w:hyperlink>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62</w:t>
            </w:r>
          </w:p>
        </w:tc>
        <w:tc>
          <w:tcPr>
            <w:tcW w:w="6615"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Опыты Фарадея. Закон электромагнитной индукции. </w:t>
            </w:r>
            <w:r w:rsidRPr="00592366">
              <w:rPr>
                <w:rFonts w:ascii="Times New Roman" w:hAnsi="Times New Roman" w:cs="Times New Roman"/>
                <w:color w:val="000000"/>
                <w:sz w:val="24"/>
                <w:szCs w:val="24"/>
              </w:rPr>
              <w:t>Правило Ленца</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63</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Электрогенератор. Способы получения электрической̆ энергии. Электростанции на возобновляемых источниках энергии</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592366"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64</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Подготовка к контрольной работе по теме "Электрические и магнитные явления"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65</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Контрольная работа по теме "Электрические и магнитные явления"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305CB8">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acb</w:t>
              </w:r>
              <w:r w:rsidRPr="00A26E9E">
                <w:rPr>
                  <w:rFonts w:ascii="Times New Roman" w:hAnsi="Times New Roman" w:cs="Times New Roman"/>
                  <w:color w:val="0000FF"/>
                  <w:sz w:val="24"/>
                  <w:szCs w:val="24"/>
                  <w:u w:val="single"/>
                  <w:lang w:val="ru-RU"/>
                </w:rPr>
                <w:t>14</w:t>
              </w:r>
            </w:hyperlink>
          </w:p>
        </w:tc>
      </w:tr>
      <w:tr w:rsidR="008D1E76" w:rsidRPr="000F4468" w:rsidTr="00D16F05">
        <w:trPr>
          <w:trHeight w:val="144"/>
          <w:tblCellSpacing w:w="20" w:type="nil"/>
        </w:trPr>
        <w:tc>
          <w:tcPr>
            <w:tcW w:w="898" w:type="dxa"/>
            <w:tcMar>
              <w:top w:w="50" w:type="dxa"/>
              <w:left w:w="100" w:type="dxa"/>
            </w:tcMar>
            <w:vAlign w:val="center"/>
          </w:tcPr>
          <w:p w:rsidR="008D1E76" w:rsidRPr="00592366" w:rsidRDefault="008D1E76"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66</w:t>
            </w:r>
          </w:p>
        </w:tc>
        <w:tc>
          <w:tcPr>
            <w:tcW w:w="6615"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Резервный урок. Работа с текстами по теме "Тепловые явления"</w:t>
            </w:r>
          </w:p>
        </w:tc>
        <w:tc>
          <w:tcPr>
            <w:tcW w:w="1057"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8D1E76" w:rsidRPr="00592366" w:rsidRDefault="008D1E76" w:rsidP="00B643BA">
            <w:pPr>
              <w:spacing w:after="0"/>
              <w:ind w:left="135"/>
              <w:rPr>
                <w:rFonts w:ascii="Times New Roman" w:hAnsi="Times New Roman" w:cs="Times New Roman"/>
                <w:sz w:val="24"/>
                <w:szCs w:val="24"/>
              </w:rPr>
            </w:pPr>
          </w:p>
        </w:tc>
        <w:tc>
          <w:tcPr>
            <w:tcW w:w="850" w:type="dxa"/>
          </w:tcPr>
          <w:p w:rsidR="008D1E76" w:rsidRPr="00592366" w:rsidRDefault="008D1E76" w:rsidP="00B643BA">
            <w:pPr>
              <w:spacing w:after="0"/>
              <w:ind w:left="135"/>
              <w:rPr>
                <w:rFonts w:ascii="Times New Roman" w:hAnsi="Times New Roman" w:cs="Times New Roman"/>
                <w:color w:val="000000"/>
                <w:sz w:val="24"/>
                <w:szCs w:val="24"/>
              </w:rPr>
            </w:pPr>
          </w:p>
        </w:tc>
        <w:tc>
          <w:tcPr>
            <w:tcW w:w="3402" w:type="dxa"/>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acc</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e</w:t>
              </w:r>
            </w:hyperlink>
          </w:p>
        </w:tc>
      </w:tr>
      <w:tr w:rsidR="00A514B8" w:rsidRPr="000F4468"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67</w:t>
            </w:r>
          </w:p>
        </w:tc>
        <w:tc>
          <w:tcPr>
            <w:tcW w:w="6615" w:type="dxa"/>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Работа с текстами по теме "Постоянный электрический ток"</w:t>
            </w:r>
          </w:p>
        </w:tc>
        <w:tc>
          <w:tcPr>
            <w:tcW w:w="1057" w:type="dxa"/>
            <w:vMerge w:val="restart"/>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845"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val="restart"/>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color w:val="000000"/>
                <w:sz w:val="24"/>
                <w:szCs w:val="24"/>
              </w:rPr>
            </w:pPr>
          </w:p>
        </w:tc>
        <w:tc>
          <w:tcPr>
            <w:tcW w:w="3402" w:type="dxa"/>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acdc</w:t>
              </w:r>
              <w:r w:rsidRPr="00A26E9E">
                <w:rPr>
                  <w:rFonts w:ascii="Times New Roman" w:hAnsi="Times New Roman" w:cs="Times New Roman"/>
                  <w:color w:val="0000FF"/>
                  <w:sz w:val="24"/>
                  <w:szCs w:val="24"/>
                  <w:u w:val="single"/>
                  <w:lang w:val="ru-RU"/>
                </w:rPr>
                <w:t>6</w:t>
              </w:r>
            </w:hyperlink>
          </w:p>
        </w:tc>
      </w:tr>
      <w:tr w:rsidR="00A514B8" w:rsidRPr="00592366" w:rsidTr="00D16F05">
        <w:trPr>
          <w:trHeight w:val="144"/>
          <w:tblCellSpacing w:w="20" w:type="nil"/>
        </w:trPr>
        <w:tc>
          <w:tcPr>
            <w:tcW w:w="898" w:type="dxa"/>
            <w:shd w:val="clear" w:color="auto" w:fill="FBD4B4" w:themeFill="accent6" w:themeFillTint="66"/>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68</w:t>
            </w:r>
          </w:p>
        </w:tc>
        <w:tc>
          <w:tcPr>
            <w:tcW w:w="6615" w:type="dxa"/>
            <w:shd w:val="clear" w:color="auto" w:fill="FBD4B4" w:themeFill="accent6" w:themeFillTint="66"/>
            <w:tcMar>
              <w:top w:w="50" w:type="dxa"/>
              <w:left w:w="100" w:type="dxa"/>
            </w:tcMar>
            <w:vAlign w:val="center"/>
          </w:tcPr>
          <w:p w:rsidR="00A514B8" w:rsidRDefault="00A514B8" w:rsidP="00B643BA">
            <w:pPr>
              <w:spacing w:after="0"/>
              <w:ind w:left="135"/>
              <w:rPr>
                <w:rFonts w:ascii="Times New Roman" w:hAnsi="Times New Roman" w:cs="Times New Roman"/>
                <w:color w:val="000000"/>
                <w:sz w:val="24"/>
                <w:szCs w:val="24"/>
                <w:lang w:val="ru-RU"/>
              </w:rPr>
            </w:pPr>
            <w:r w:rsidRPr="00592366">
              <w:rPr>
                <w:rFonts w:ascii="Times New Roman" w:hAnsi="Times New Roman" w:cs="Times New Roman"/>
                <w:color w:val="000000"/>
                <w:sz w:val="24"/>
                <w:szCs w:val="24"/>
              </w:rPr>
              <w:t>"Магнитные явления"</w:t>
            </w:r>
          </w:p>
          <w:p w:rsidR="00592366" w:rsidRPr="00592366" w:rsidRDefault="00592366" w:rsidP="00B643BA">
            <w:pPr>
              <w:spacing w:after="0"/>
              <w:ind w:left="135"/>
              <w:rPr>
                <w:rFonts w:ascii="Times New Roman" w:hAnsi="Times New Roman" w:cs="Times New Roman"/>
                <w:sz w:val="24"/>
                <w:szCs w:val="24"/>
                <w:lang w:val="ru-RU"/>
              </w:rPr>
            </w:pPr>
          </w:p>
        </w:tc>
        <w:tc>
          <w:tcPr>
            <w:tcW w:w="1057" w:type="dxa"/>
            <w:vMerge/>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45"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792"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850" w:type="dxa"/>
            <w:shd w:val="clear" w:color="auto" w:fill="FBD4B4" w:themeFill="accent6" w:themeFillTint="66"/>
          </w:tcPr>
          <w:p w:rsidR="00A514B8" w:rsidRPr="00592366" w:rsidRDefault="00A514B8" w:rsidP="00B643BA">
            <w:pPr>
              <w:spacing w:after="0"/>
              <w:ind w:left="135"/>
              <w:rPr>
                <w:rFonts w:ascii="Times New Roman" w:hAnsi="Times New Roman" w:cs="Times New Roman"/>
                <w:sz w:val="24"/>
                <w:szCs w:val="24"/>
              </w:rPr>
            </w:pPr>
          </w:p>
        </w:tc>
        <w:tc>
          <w:tcPr>
            <w:tcW w:w="3402"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8D1E76" w:rsidRPr="00592366" w:rsidTr="00D16F05">
        <w:trPr>
          <w:trHeight w:val="144"/>
          <w:tblCellSpacing w:w="20" w:type="nil"/>
        </w:trPr>
        <w:tc>
          <w:tcPr>
            <w:tcW w:w="7513" w:type="dxa"/>
            <w:gridSpan w:val="2"/>
            <w:tcMar>
              <w:top w:w="50" w:type="dxa"/>
              <w:left w:w="100" w:type="dxa"/>
            </w:tcMar>
            <w:vAlign w:val="center"/>
          </w:tcPr>
          <w:p w:rsidR="008D1E76" w:rsidRPr="00A26E9E" w:rsidRDefault="008D1E76"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1057" w:type="dxa"/>
            <w:tcMar>
              <w:top w:w="50" w:type="dxa"/>
              <w:left w:w="100" w:type="dxa"/>
            </w:tcMar>
            <w:vAlign w:val="center"/>
          </w:tcPr>
          <w:p w:rsidR="008D1E76" w:rsidRPr="00592366" w:rsidRDefault="008D1E76" w:rsidP="00A514B8">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6</w:t>
            </w:r>
            <w:r w:rsidR="00A514B8" w:rsidRPr="00592366">
              <w:rPr>
                <w:rFonts w:ascii="Times New Roman" w:hAnsi="Times New Roman" w:cs="Times New Roman"/>
                <w:color w:val="000000"/>
                <w:sz w:val="24"/>
                <w:szCs w:val="24"/>
                <w:lang w:val="ru-RU"/>
              </w:rPr>
              <w:t>5</w:t>
            </w:r>
            <w:r w:rsidRPr="00592366">
              <w:rPr>
                <w:rFonts w:ascii="Times New Roman" w:hAnsi="Times New Roman" w:cs="Times New Roman"/>
                <w:color w:val="000000"/>
                <w:sz w:val="24"/>
                <w:szCs w:val="24"/>
              </w:rPr>
              <w:t xml:space="preserve"> </w:t>
            </w:r>
          </w:p>
        </w:tc>
        <w:tc>
          <w:tcPr>
            <w:tcW w:w="845"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 </w:t>
            </w:r>
          </w:p>
        </w:tc>
        <w:tc>
          <w:tcPr>
            <w:tcW w:w="792" w:type="dxa"/>
            <w:tcMar>
              <w:top w:w="50" w:type="dxa"/>
              <w:left w:w="100" w:type="dxa"/>
            </w:tcMar>
            <w:vAlign w:val="center"/>
          </w:tcPr>
          <w:p w:rsidR="008D1E76" w:rsidRPr="00592366" w:rsidRDefault="008D1E76"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14.5 </w:t>
            </w:r>
          </w:p>
        </w:tc>
        <w:tc>
          <w:tcPr>
            <w:tcW w:w="1842" w:type="dxa"/>
            <w:gridSpan w:val="2"/>
          </w:tcPr>
          <w:p w:rsidR="008D1E76" w:rsidRPr="00592366" w:rsidRDefault="008D1E76" w:rsidP="00B643BA">
            <w:pPr>
              <w:rPr>
                <w:rFonts w:ascii="Times New Roman" w:hAnsi="Times New Roman" w:cs="Times New Roman"/>
                <w:sz w:val="24"/>
                <w:szCs w:val="24"/>
              </w:rPr>
            </w:pPr>
          </w:p>
        </w:tc>
        <w:tc>
          <w:tcPr>
            <w:tcW w:w="3402" w:type="dxa"/>
            <w:tcMar>
              <w:top w:w="50" w:type="dxa"/>
              <w:left w:w="100" w:type="dxa"/>
            </w:tcMar>
            <w:vAlign w:val="center"/>
          </w:tcPr>
          <w:p w:rsidR="008D1E76" w:rsidRPr="00592366" w:rsidRDefault="008D1E76" w:rsidP="00B643BA">
            <w:pPr>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rPr>
        <w:sectPr w:rsidR="00C538A1" w:rsidRPr="00592366" w:rsidSect="00B643BA">
          <w:pgSz w:w="16383" w:h="11906" w:orient="landscape"/>
          <w:pgMar w:top="1134" w:right="850" w:bottom="1134" w:left="1701" w:header="720" w:footer="720" w:gutter="0"/>
          <w:cols w:space="720"/>
        </w:sectPr>
      </w:pPr>
    </w:p>
    <w:p w:rsidR="00C538A1" w:rsidRPr="00592366" w:rsidRDefault="00B643BA" w:rsidP="00B643BA">
      <w:pPr>
        <w:spacing w:after="0"/>
        <w:ind w:left="120"/>
        <w:rPr>
          <w:rFonts w:ascii="Times New Roman" w:hAnsi="Times New Roman" w:cs="Times New Roman"/>
          <w:sz w:val="24"/>
          <w:szCs w:val="24"/>
        </w:rPr>
      </w:pPr>
      <w:r w:rsidRPr="00592366">
        <w:rPr>
          <w:rFonts w:ascii="Times New Roman" w:hAnsi="Times New Roman" w:cs="Times New Roman"/>
          <w:b/>
          <w:color w:val="000000"/>
          <w:sz w:val="24"/>
          <w:szCs w:val="24"/>
        </w:rPr>
        <w:lastRenderedPageBreak/>
        <w:t xml:space="preserve"> 9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7"/>
        <w:gridCol w:w="6656"/>
        <w:gridCol w:w="1026"/>
        <w:gridCol w:w="817"/>
        <w:gridCol w:w="851"/>
        <w:gridCol w:w="992"/>
        <w:gridCol w:w="1034"/>
        <w:gridCol w:w="3218"/>
      </w:tblGrid>
      <w:tr w:rsidR="00A514B8" w:rsidRPr="00592366" w:rsidTr="00D16F05">
        <w:trPr>
          <w:trHeight w:val="144"/>
          <w:tblCellSpacing w:w="20" w:type="nil"/>
        </w:trPr>
        <w:tc>
          <w:tcPr>
            <w:tcW w:w="857" w:type="dxa"/>
            <w:vMerge w:val="restart"/>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 п/п </w:t>
            </w:r>
          </w:p>
          <w:p w:rsidR="00A514B8" w:rsidRPr="00592366" w:rsidRDefault="00A514B8" w:rsidP="00B643BA">
            <w:pPr>
              <w:spacing w:after="0"/>
              <w:ind w:left="135"/>
              <w:rPr>
                <w:rFonts w:ascii="Times New Roman" w:hAnsi="Times New Roman" w:cs="Times New Roman"/>
                <w:sz w:val="24"/>
                <w:szCs w:val="24"/>
              </w:rPr>
            </w:pPr>
          </w:p>
        </w:tc>
        <w:tc>
          <w:tcPr>
            <w:tcW w:w="6656" w:type="dxa"/>
            <w:vMerge w:val="restart"/>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Тема урока </w:t>
            </w:r>
          </w:p>
          <w:p w:rsidR="00A514B8" w:rsidRPr="00592366" w:rsidRDefault="00A514B8" w:rsidP="00B643BA">
            <w:pPr>
              <w:spacing w:after="0"/>
              <w:ind w:left="135"/>
              <w:rPr>
                <w:rFonts w:ascii="Times New Roman" w:hAnsi="Times New Roman" w:cs="Times New Roman"/>
                <w:sz w:val="24"/>
                <w:szCs w:val="24"/>
              </w:rPr>
            </w:pPr>
          </w:p>
        </w:tc>
        <w:tc>
          <w:tcPr>
            <w:tcW w:w="2694" w:type="dxa"/>
            <w:gridSpan w:val="3"/>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b/>
                <w:color w:val="000000"/>
                <w:sz w:val="24"/>
                <w:szCs w:val="24"/>
              </w:rPr>
              <w:t>Количество часов</w:t>
            </w:r>
          </w:p>
        </w:tc>
        <w:tc>
          <w:tcPr>
            <w:tcW w:w="2026" w:type="dxa"/>
            <w:gridSpan w:val="2"/>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b/>
                <w:color w:val="000000"/>
                <w:sz w:val="24"/>
                <w:szCs w:val="24"/>
              </w:rPr>
              <w:t xml:space="preserve">Дата изучения </w:t>
            </w:r>
          </w:p>
          <w:p w:rsidR="00A514B8" w:rsidRPr="00592366" w:rsidRDefault="00A514B8" w:rsidP="00B643BA">
            <w:pPr>
              <w:spacing w:after="0"/>
              <w:ind w:left="135"/>
              <w:rPr>
                <w:rFonts w:ascii="Times New Roman" w:hAnsi="Times New Roman" w:cs="Times New Roman"/>
                <w:b/>
                <w:color w:val="000000"/>
                <w:sz w:val="24"/>
                <w:szCs w:val="24"/>
              </w:rPr>
            </w:pPr>
          </w:p>
        </w:tc>
        <w:tc>
          <w:tcPr>
            <w:tcW w:w="3218" w:type="dxa"/>
            <w:vMerge w:val="restart"/>
            <w:tcMar>
              <w:top w:w="50" w:type="dxa"/>
              <w:left w:w="100" w:type="dxa"/>
            </w:tcMar>
            <w:vAlign w:val="center"/>
          </w:tcPr>
          <w:p w:rsidR="00A514B8" w:rsidRPr="00592366" w:rsidRDefault="00A514B8" w:rsidP="00B85CE2">
            <w:pPr>
              <w:spacing w:after="0"/>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Электронные цифровые образовательные ресурсы </w:t>
            </w:r>
          </w:p>
        </w:tc>
      </w:tr>
      <w:tr w:rsidR="00A514B8" w:rsidRPr="00592366" w:rsidTr="00D16F05">
        <w:trPr>
          <w:trHeight w:val="144"/>
          <w:tblCellSpacing w:w="20" w:type="nil"/>
        </w:trPr>
        <w:tc>
          <w:tcPr>
            <w:tcW w:w="857" w:type="dxa"/>
            <w:vMerge/>
            <w:tcBorders>
              <w:top w:val="nil"/>
            </w:tcBorders>
            <w:tcMar>
              <w:top w:w="50" w:type="dxa"/>
              <w:left w:w="100" w:type="dxa"/>
            </w:tcMar>
          </w:tcPr>
          <w:p w:rsidR="00A514B8" w:rsidRPr="00592366" w:rsidRDefault="00A514B8" w:rsidP="00B643BA">
            <w:pPr>
              <w:rPr>
                <w:rFonts w:ascii="Times New Roman" w:hAnsi="Times New Roman" w:cs="Times New Roman"/>
                <w:sz w:val="24"/>
                <w:szCs w:val="24"/>
              </w:rPr>
            </w:pPr>
          </w:p>
        </w:tc>
        <w:tc>
          <w:tcPr>
            <w:tcW w:w="6656" w:type="dxa"/>
            <w:vMerge/>
            <w:tcBorders>
              <w:top w:val="nil"/>
            </w:tcBorders>
            <w:tcMar>
              <w:top w:w="50" w:type="dxa"/>
              <w:left w:w="100" w:type="dxa"/>
            </w:tcMar>
          </w:tcPr>
          <w:p w:rsidR="00A514B8" w:rsidRPr="00592366" w:rsidRDefault="00A514B8" w:rsidP="00B643BA">
            <w:pPr>
              <w:rPr>
                <w:rFonts w:ascii="Times New Roman" w:hAnsi="Times New Roman" w:cs="Times New Roman"/>
                <w:sz w:val="24"/>
                <w:szCs w:val="24"/>
              </w:rPr>
            </w:pPr>
          </w:p>
        </w:tc>
        <w:tc>
          <w:tcPr>
            <w:tcW w:w="1026" w:type="dxa"/>
            <w:tcMar>
              <w:top w:w="50" w:type="dxa"/>
              <w:left w:w="100" w:type="dxa"/>
            </w:tcMar>
            <w:vAlign w:val="center"/>
          </w:tcPr>
          <w:p w:rsidR="00A514B8" w:rsidRPr="00592366" w:rsidRDefault="00A514B8"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 xml:space="preserve">Всего </w:t>
            </w:r>
          </w:p>
        </w:tc>
        <w:tc>
          <w:tcPr>
            <w:tcW w:w="817" w:type="dxa"/>
            <w:tcMar>
              <w:top w:w="50" w:type="dxa"/>
              <w:left w:w="100" w:type="dxa"/>
            </w:tcMar>
            <w:vAlign w:val="center"/>
          </w:tcPr>
          <w:p w:rsidR="00A514B8" w:rsidRPr="00592366" w:rsidRDefault="00A514B8"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rPr>
              <w:t>К</w:t>
            </w:r>
            <w:r w:rsidRPr="00592366">
              <w:rPr>
                <w:rFonts w:ascii="Times New Roman" w:hAnsi="Times New Roman" w:cs="Times New Roman"/>
                <w:b/>
                <w:color w:val="000000"/>
                <w:sz w:val="24"/>
                <w:szCs w:val="24"/>
                <w:lang w:val="ru-RU"/>
              </w:rPr>
              <w:t>.р.</w:t>
            </w:r>
            <w:r w:rsidRPr="00592366">
              <w:rPr>
                <w:rFonts w:ascii="Times New Roman" w:hAnsi="Times New Roman" w:cs="Times New Roman"/>
                <w:b/>
                <w:color w:val="000000"/>
                <w:sz w:val="24"/>
                <w:szCs w:val="24"/>
              </w:rPr>
              <w:t xml:space="preserve"> </w:t>
            </w:r>
          </w:p>
        </w:tc>
        <w:tc>
          <w:tcPr>
            <w:tcW w:w="851" w:type="dxa"/>
            <w:tcMar>
              <w:top w:w="50" w:type="dxa"/>
              <w:left w:w="100" w:type="dxa"/>
            </w:tcMar>
            <w:vAlign w:val="center"/>
          </w:tcPr>
          <w:p w:rsidR="00A514B8" w:rsidRPr="00592366" w:rsidRDefault="00A514B8" w:rsidP="00765752">
            <w:pPr>
              <w:spacing w:after="0" w:line="240" w:lineRule="auto"/>
              <w:ind w:left="135"/>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П.р.</w:t>
            </w:r>
            <w:r w:rsidRPr="00592366">
              <w:rPr>
                <w:rFonts w:ascii="Times New Roman" w:hAnsi="Times New Roman" w:cs="Times New Roman"/>
                <w:b/>
                <w:color w:val="000000"/>
                <w:sz w:val="24"/>
                <w:szCs w:val="24"/>
              </w:rPr>
              <w:t xml:space="preserve"> </w:t>
            </w:r>
          </w:p>
        </w:tc>
        <w:tc>
          <w:tcPr>
            <w:tcW w:w="992" w:type="dxa"/>
            <w:tcMar>
              <w:top w:w="50" w:type="dxa"/>
              <w:left w:w="100" w:type="dxa"/>
            </w:tcMar>
          </w:tcPr>
          <w:p w:rsidR="00A514B8" w:rsidRPr="00592366" w:rsidRDefault="00A514B8" w:rsidP="00765752">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план</w:t>
            </w:r>
          </w:p>
        </w:tc>
        <w:tc>
          <w:tcPr>
            <w:tcW w:w="1034" w:type="dxa"/>
          </w:tcPr>
          <w:p w:rsidR="00A514B8" w:rsidRPr="00592366" w:rsidRDefault="00A514B8" w:rsidP="00765752">
            <w:pPr>
              <w:spacing w:after="0" w:line="240" w:lineRule="auto"/>
              <w:rPr>
                <w:rFonts w:ascii="Times New Roman" w:hAnsi="Times New Roman" w:cs="Times New Roman"/>
                <w:sz w:val="24"/>
                <w:szCs w:val="24"/>
                <w:lang w:val="ru-RU"/>
              </w:rPr>
            </w:pPr>
            <w:r w:rsidRPr="00592366">
              <w:rPr>
                <w:rFonts w:ascii="Times New Roman" w:hAnsi="Times New Roman" w:cs="Times New Roman"/>
                <w:sz w:val="24"/>
                <w:szCs w:val="24"/>
                <w:lang w:val="ru-RU"/>
              </w:rPr>
              <w:t>факт</w:t>
            </w:r>
          </w:p>
        </w:tc>
        <w:tc>
          <w:tcPr>
            <w:tcW w:w="3218" w:type="dxa"/>
            <w:vMerge/>
            <w:tcBorders>
              <w:top w:val="nil"/>
            </w:tcBorders>
            <w:tcMar>
              <w:top w:w="50" w:type="dxa"/>
              <w:left w:w="100" w:type="dxa"/>
            </w:tcMar>
          </w:tcPr>
          <w:p w:rsidR="00A514B8" w:rsidRPr="00592366" w:rsidRDefault="00A514B8" w:rsidP="00B643BA">
            <w:pPr>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Механическое движение. Материальная точка</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bookmarkStart w:id="10" w:name="_GoBack"/>
            <w:bookmarkEnd w:id="10"/>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A26E9E" w:rsidRDefault="009B7A0D"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ad</w:t>
              </w:r>
              <w:r w:rsidRPr="00A26E9E">
                <w:rPr>
                  <w:rFonts w:ascii="Times New Roman" w:hAnsi="Times New Roman" w:cs="Times New Roman"/>
                  <w:color w:val="0000FF"/>
                  <w:sz w:val="24"/>
                  <w:szCs w:val="24"/>
                  <w:u w:val="single"/>
                  <w:lang w:val="ru-RU"/>
                </w:rPr>
                <w:t>474</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Система отсчета. Относительность механического движения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DB0836">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ad</w:t>
              </w:r>
              <w:r w:rsidRPr="00A26E9E">
                <w:rPr>
                  <w:rFonts w:ascii="Times New Roman" w:hAnsi="Times New Roman" w:cs="Times New Roman"/>
                  <w:color w:val="0000FF"/>
                  <w:sz w:val="24"/>
                  <w:szCs w:val="24"/>
                  <w:u w:val="single"/>
                  <w:lang w:val="ru-RU"/>
                </w:rPr>
                <w:t>474</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Равномерное прямолинейное движение</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ad</w:t>
              </w:r>
              <w:r w:rsidRPr="00A26E9E">
                <w:rPr>
                  <w:rFonts w:ascii="Times New Roman" w:hAnsi="Times New Roman" w:cs="Times New Roman"/>
                  <w:color w:val="0000FF"/>
                  <w:sz w:val="24"/>
                  <w:szCs w:val="24"/>
                  <w:u w:val="single"/>
                  <w:lang w:val="ru-RU"/>
                </w:rPr>
                <w:t>19</w:t>
              </w:r>
              <w:r w:rsidRPr="00592366">
                <w:rPr>
                  <w:rFonts w:ascii="Times New Roman" w:hAnsi="Times New Roman" w:cs="Times New Roman"/>
                  <w:color w:val="0000FF"/>
                  <w:sz w:val="24"/>
                  <w:szCs w:val="24"/>
                  <w:u w:val="single"/>
                </w:rPr>
                <w:t>a</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Неравномерное прямолинейное движение. Средняя и мгновенная скорость</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Прямолинейное равноускоренное движение. Ускорение</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765752">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ad</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4</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Скорость прямолинейного равноускоренного движения. График скорости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765752">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ускорения тела при равноускоренном движении по наклонной плоскости"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adb</w:t>
              </w:r>
              <w:r w:rsidRPr="00A26E9E">
                <w:rPr>
                  <w:rFonts w:ascii="Times New Roman" w:hAnsi="Times New Roman" w:cs="Times New Roman"/>
                  <w:color w:val="0000FF"/>
                  <w:sz w:val="24"/>
                  <w:szCs w:val="24"/>
                  <w:u w:val="single"/>
                  <w:lang w:val="ru-RU"/>
                </w:rPr>
                <w:t>18</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Свободное падение тел. Опыты Галилея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765752">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Равномерное движение по окружности. Период и частота обращения. </w:t>
            </w:r>
            <w:r w:rsidRPr="00592366">
              <w:rPr>
                <w:rFonts w:ascii="Times New Roman" w:hAnsi="Times New Roman" w:cs="Times New Roman"/>
                <w:color w:val="000000"/>
                <w:sz w:val="24"/>
                <w:szCs w:val="24"/>
              </w:rPr>
              <w:t>Линейная и угловая скорости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w:t>
              </w:r>
              <w:r w:rsidRPr="00A26E9E">
                <w:rPr>
                  <w:rFonts w:ascii="Times New Roman" w:hAnsi="Times New Roman" w:cs="Times New Roman"/>
                  <w:color w:val="0000FF"/>
                  <w:sz w:val="24"/>
                  <w:szCs w:val="24"/>
                  <w:u w:val="single"/>
                  <w:lang w:val="ru-RU"/>
                </w:rPr>
                <w:t>176</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10</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Центростремительное ускорение</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11</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Первый закон Ньютона. Вектор силы</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765752">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4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w:t>
              </w:r>
              <w:r w:rsidRPr="00A26E9E">
                <w:rPr>
                  <w:rFonts w:ascii="Times New Roman" w:hAnsi="Times New Roman" w:cs="Times New Roman"/>
                  <w:color w:val="0000FF"/>
                  <w:sz w:val="24"/>
                  <w:szCs w:val="24"/>
                  <w:u w:val="single"/>
                  <w:lang w:val="ru-RU"/>
                </w:rPr>
                <w:t>612</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12</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Второй закон Ньютона. Равнодействующая сила</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w:t>
              </w:r>
              <w:r w:rsidRPr="00A26E9E">
                <w:rPr>
                  <w:rFonts w:ascii="Times New Roman" w:hAnsi="Times New Roman" w:cs="Times New Roman"/>
                  <w:color w:val="0000FF"/>
                  <w:sz w:val="24"/>
                  <w:szCs w:val="24"/>
                  <w:u w:val="single"/>
                  <w:lang w:val="ru-RU"/>
                </w:rPr>
                <w:t>72</w:t>
              </w:r>
              <w:r w:rsidRPr="00592366">
                <w:rPr>
                  <w:rFonts w:ascii="Times New Roman" w:hAnsi="Times New Roman" w:cs="Times New Roman"/>
                  <w:color w:val="0000FF"/>
                  <w:sz w:val="24"/>
                  <w:szCs w:val="24"/>
                  <w:u w:val="single"/>
                </w:rPr>
                <w:t>a</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13</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Третий закон Ньютона. Суперпозиция сил</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w:t>
              </w:r>
              <w:r w:rsidRPr="00A26E9E">
                <w:rPr>
                  <w:rFonts w:ascii="Times New Roman" w:hAnsi="Times New Roman" w:cs="Times New Roman"/>
                  <w:color w:val="0000FF"/>
                  <w:sz w:val="24"/>
                  <w:szCs w:val="24"/>
                  <w:u w:val="single"/>
                  <w:lang w:val="ru-RU"/>
                </w:rPr>
                <w:t>982</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14</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применение законов Ньютона</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aeb</w:t>
              </w:r>
              <w:r w:rsidRPr="00A26E9E">
                <w:rPr>
                  <w:rFonts w:ascii="Times New Roman" w:hAnsi="Times New Roman" w:cs="Times New Roman"/>
                  <w:color w:val="0000FF"/>
                  <w:sz w:val="24"/>
                  <w:szCs w:val="24"/>
                  <w:u w:val="single"/>
                  <w:lang w:val="ru-RU"/>
                </w:rPr>
                <w:t>6</w:t>
              </w:r>
              <w:r w:rsidRPr="00592366">
                <w:rPr>
                  <w:rFonts w:ascii="Times New Roman" w:hAnsi="Times New Roman" w:cs="Times New Roman"/>
                  <w:color w:val="0000FF"/>
                  <w:sz w:val="24"/>
                  <w:szCs w:val="24"/>
                  <w:u w:val="single"/>
                </w:rPr>
                <w:t>c</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15</w:t>
            </w:r>
          </w:p>
        </w:tc>
        <w:tc>
          <w:tcPr>
            <w:tcW w:w="6656"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Сила упругости. Закон Гука</w:t>
            </w:r>
          </w:p>
        </w:tc>
        <w:tc>
          <w:tcPr>
            <w:tcW w:w="1026" w:type="dxa"/>
            <w:vMerge w:val="restart"/>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p w:rsidR="00A514B8" w:rsidRPr="00592366" w:rsidRDefault="00A514B8" w:rsidP="00B643BA">
            <w:pPr>
              <w:spacing w:after="0"/>
              <w:ind w:left="135"/>
              <w:jc w:val="center"/>
              <w:rPr>
                <w:rFonts w:ascii="Times New Roman" w:hAnsi="Times New Roman" w:cs="Times New Roman"/>
                <w:sz w:val="24"/>
                <w:szCs w:val="24"/>
              </w:rPr>
            </w:pPr>
          </w:p>
        </w:tc>
        <w:tc>
          <w:tcPr>
            <w:tcW w:w="817"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shd w:val="clear" w:color="auto" w:fill="FBD4B4" w:themeFill="accent6" w:themeFillTint="66"/>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vMerge w:val="restart"/>
            <w:shd w:val="clear" w:color="auto" w:fill="FBD4B4" w:themeFill="accent6" w:themeFillTint="66"/>
            <w:tcMar>
              <w:top w:w="50" w:type="dxa"/>
              <w:left w:w="100" w:type="dxa"/>
            </w:tcMar>
            <w:vAlign w:val="center"/>
          </w:tcPr>
          <w:p w:rsidR="00A514B8" w:rsidRPr="00592366" w:rsidRDefault="00A514B8" w:rsidP="00B85CE2">
            <w:pPr>
              <w:spacing w:after="0"/>
              <w:ind w:left="135"/>
              <w:rPr>
                <w:rFonts w:ascii="Times New Roman" w:hAnsi="Times New Roman" w:cs="Times New Roman"/>
                <w:sz w:val="24"/>
                <w:szCs w:val="24"/>
                <w:lang w:val="ru-RU"/>
              </w:rPr>
            </w:pPr>
          </w:p>
        </w:tc>
        <w:tc>
          <w:tcPr>
            <w:tcW w:w="1034" w:type="dxa"/>
            <w:shd w:val="clear" w:color="auto" w:fill="FBD4B4" w:themeFill="accent6" w:themeFillTint="66"/>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shd w:val="clear" w:color="auto" w:fill="FBD4B4" w:themeFill="accent6" w:themeFillTint="66"/>
            <w:tcMar>
              <w:top w:w="50" w:type="dxa"/>
              <w:left w:w="100" w:type="dxa"/>
            </w:tcMar>
            <w:vAlign w:val="center"/>
          </w:tcPr>
          <w:p w:rsidR="00A514B8" w:rsidRPr="00592366" w:rsidRDefault="00BE51CD" w:rsidP="00B643BA">
            <w:pPr>
              <w:spacing w:after="0"/>
              <w:ind w:left="135"/>
              <w:rPr>
                <w:rFonts w:ascii="Times New Roman" w:hAnsi="Times New Roman" w:cs="Times New Roman"/>
                <w:sz w:val="24"/>
                <w:szCs w:val="24"/>
              </w:rPr>
            </w:pPr>
            <w:hyperlink r:id="rId153">
              <w:r w:rsidR="00A514B8" w:rsidRPr="00592366">
                <w:rPr>
                  <w:rFonts w:ascii="Times New Roman" w:hAnsi="Times New Roman" w:cs="Times New Roman"/>
                  <w:color w:val="0000FF"/>
                  <w:sz w:val="24"/>
                  <w:szCs w:val="24"/>
                  <w:u w:val="single"/>
                </w:rPr>
                <w:t>https://m.edsoo.ru/ff0aeca2</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16</w:t>
            </w:r>
          </w:p>
        </w:tc>
        <w:tc>
          <w:tcPr>
            <w:tcW w:w="6656" w:type="dxa"/>
            <w:shd w:val="clear" w:color="auto" w:fill="FBD4B4" w:themeFill="accent6" w:themeFillTint="66"/>
            <w:tcMar>
              <w:top w:w="50" w:type="dxa"/>
              <w:left w:w="100" w:type="dxa"/>
            </w:tcMar>
            <w:vAlign w:val="center"/>
          </w:tcPr>
          <w:p w:rsidR="00A514B8" w:rsidRPr="00592366" w:rsidRDefault="00A514B8" w:rsidP="00B643BA">
            <w:pPr>
              <w:spacing w:after="0"/>
              <w:ind w:left="135"/>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Решение задач по теме «Сила упругости»</w:t>
            </w:r>
          </w:p>
          <w:p w:rsidR="00764338" w:rsidRPr="00592366" w:rsidRDefault="00764338" w:rsidP="00B643BA">
            <w:pPr>
              <w:spacing w:after="0"/>
              <w:ind w:left="135"/>
              <w:rPr>
                <w:rFonts w:ascii="Times New Roman" w:hAnsi="Times New Roman" w:cs="Times New Roman"/>
                <w:sz w:val="24"/>
                <w:szCs w:val="24"/>
                <w:lang w:val="ru-RU"/>
              </w:rPr>
            </w:pPr>
          </w:p>
        </w:tc>
        <w:tc>
          <w:tcPr>
            <w:tcW w:w="1026" w:type="dxa"/>
            <w:vMerge/>
            <w:shd w:val="clear" w:color="auto" w:fill="FBD4B4" w:themeFill="accent6" w:themeFillTint="66"/>
            <w:tcMar>
              <w:top w:w="50" w:type="dxa"/>
              <w:left w:w="100" w:type="dxa"/>
            </w:tcMar>
            <w:vAlign w:val="center"/>
          </w:tcPr>
          <w:p w:rsidR="00A514B8" w:rsidRPr="00A26E9E" w:rsidRDefault="00A514B8" w:rsidP="00B643BA">
            <w:pPr>
              <w:spacing w:after="0"/>
              <w:ind w:left="135"/>
              <w:jc w:val="center"/>
              <w:rPr>
                <w:rFonts w:ascii="Times New Roman" w:hAnsi="Times New Roman" w:cs="Times New Roman"/>
                <w:sz w:val="24"/>
                <w:szCs w:val="24"/>
                <w:lang w:val="ru-RU"/>
              </w:rPr>
            </w:pPr>
          </w:p>
        </w:tc>
        <w:tc>
          <w:tcPr>
            <w:tcW w:w="817" w:type="dxa"/>
            <w:shd w:val="clear" w:color="auto" w:fill="FBD4B4" w:themeFill="accent6" w:themeFillTint="66"/>
            <w:tcMar>
              <w:top w:w="50" w:type="dxa"/>
              <w:left w:w="100" w:type="dxa"/>
            </w:tcMar>
            <w:vAlign w:val="center"/>
          </w:tcPr>
          <w:p w:rsidR="00A514B8" w:rsidRPr="00A26E9E" w:rsidRDefault="00A514B8" w:rsidP="00B643BA">
            <w:pPr>
              <w:spacing w:after="0"/>
              <w:ind w:left="135"/>
              <w:jc w:val="center"/>
              <w:rPr>
                <w:rFonts w:ascii="Times New Roman" w:hAnsi="Times New Roman" w:cs="Times New Roman"/>
                <w:sz w:val="24"/>
                <w:szCs w:val="24"/>
                <w:lang w:val="ru-RU"/>
              </w:rPr>
            </w:pPr>
          </w:p>
        </w:tc>
        <w:tc>
          <w:tcPr>
            <w:tcW w:w="851" w:type="dxa"/>
            <w:shd w:val="clear" w:color="auto" w:fill="FBD4B4" w:themeFill="accent6" w:themeFillTint="66"/>
            <w:tcMar>
              <w:top w:w="50" w:type="dxa"/>
              <w:left w:w="100" w:type="dxa"/>
            </w:tcMar>
            <w:vAlign w:val="center"/>
          </w:tcPr>
          <w:p w:rsidR="00A514B8" w:rsidRPr="00A26E9E" w:rsidRDefault="00A514B8" w:rsidP="00B643BA">
            <w:pPr>
              <w:spacing w:after="0"/>
              <w:ind w:left="135"/>
              <w:jc w:val="center"/>
              <w:rPr>
                <w:rFonts w:ascii="Times New Roman" w:hAnsi="Times New Roman" w:cs="Times New Roman"/>
                <w:sz w:val="24"/>
                <w:szCs w:val="24"/>
                <w:lang w:val="ru-RU"/>
              </w:rPr>
            </w:pPr>
          </w:p>
        </w:tc>
        <w:tc>
          <w:tcPr>
            <w:tcW w:w="992" w:type="dxa"/>
            <w:vMerge/>
            <w:shd w:val="clear" w:color="auto" w:fill="FBD4B4" w:themeFill="accent6" w:themeFillTint="66"/>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p>
        </w:tc>
        <w:tc>
          <w:tcPr>
            <w:tcW w:w="1034" w:type="dxa"/>
            <w:shd w:val="clear" w:color="auto" w:fill="FBD4B4" w:themeFill="accent6" w:themeFillTint="66"/>
          </w:tcPr>
          <w:p w:rsidR="00A514B8" w:rsidRPr="00A26E9E" w:rsidRDefault="00A514B8" w:rsidP="00B643BA">
            <w:pPr>
              <w:spacing w:after="0"/>
              <w:ind w:left="135"/>
              <w:rPr>
                <w:rFonts w:ascii="Times New Roman" w:hAnsi="Times New Roman" w:cs="Times New Roman"/>
                <w:sz w:val="24"/>
                <w:szCs w:val="24"/>
                <w:lang w:val="ru-RU"/>
              </w:rPr>
            </w:pPr>
          </w:p>
        </w:tc>
        <w:tc>
          <w:tcPr>
            <w:tcW w:w="3218" w:type="dxa"/>
            <w:shd w:val="clear" w:color="auto" w:fill="FBD4B4" w:themeFill="accent6" w:themeFillTint="66"/>
            <w:tcMar>
              <w:top w:w="50" w:type="dxa"/>
              <w:left w:w="100" w:type="dxa"/>
            </w:tcMar>
            <w:vAlign w:val="center"/>
          </w:tcPr>
          <w:p w:rsidR="00A514B8" w:rsidRPr="00592366" w:rsidRDefault="00A514B8" w:rsidP="00B85CE2">
            <w:pPr>
              <w:spacing w:after="0"/>
              <w:rPr>
                <w:rFonts w:ascii="Times New Roman" w:hAnsi="Times New Roman" w:cs="Times New Roman"/>
                <w:sz w:val="24"/>
                <w:szCs w:val="24"/>
                <w:lang w:val="ru-RU"/>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17</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жесткости пружины»</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aee</w:t>
              </w:r>
              <w:r w:rsidRPr="00A26E9E">
                <w:rPr>
                  <w:rFonts w:ascii="Times New Roman" w:hAnsi="Times New Roman" w:cs="Times New Roman"/>
                  <w:color w:val="0000FF"/>
                  <w:sz w:val="24"/>
                  <w:szCs w:val="24"/>
                  <w:u w:val="single"/>
                  <w:lang w:val="ru-RU"/>
                </w:rPr>
                <w:t>28</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18</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Сила трения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w:t>
              </w:r>
              <w:r w:rsidRPr="00A26E9E">
                <w:rPr>
                  <w:rFonts w:ascii="Times New Roman" w:hAnsi="Times New Roman" w:cs="Times New Roman"/>
                  <w:color w:val="0000FF"/>
                  <w:sz w:val="24"/>
                  <w:szCs w:val="24"/>
                  <w:u w:val="single"/>
                  <w:lang w:val="ru-RU"/>
                </w:rPr>
                <w:t>738</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19</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«Сила трения»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afa</w:t>
              </w:r>
              <w:r w:rsidRPr="00A26E9E">
                <w:rPr>
                  <w:rFonts w:ascii="Times New Roman" w:hAnsi="Times New Roman" w:cs="Times New Roman"/>
                  <w:color w:val="0000FF"/>
                  <w:sz w:val="24"/>
                  <w:szCs w:val="24"/>
                  <w:u w:val="single"/>
                  <w:lang w:val="ru-RU"/>
                </w:rPr>
                <w:t>26</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20</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коэффициента трения скольжения"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be</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21</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Решение задач по теме "Законы Ньютона. Сила упругости. </w:t>
            </w:r>
            <w:r w:rsidRPr="00592366">
              <w:rPr>
                <w:rFonts w:ascii="Times New Roman" w:hAnsi="Times New Roman" w:cs="Times New Roman"/>
                <w:color w:val="000000"/>
                <w:sz w:val="24"/>
                <w:szCs w:val="24"/>
              </w:rPr>
              <w:t>Сила трения"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afb</w:t>
              </w:r>
              <w:r w:rsidRPr="00A26E9E">
                <w:rPr>
                  <w:rFonts w:ascii="Times New Roman" w:hAnsi="Times New Roman" w:cs="Times New Roman"/>
                  <w:color w:val="0000FF"/>
                  <w:sz w:val="24"/>
                  <w:szCs w:val="24"/>
                  <w:u w:val="single"/>
                  <w:lang w:val="ru-RU"/>
                </w:rPr>
                <w:t>8</w:t>
              </w:r>
              <w:r w:rsidRPr="00592366">
                <w:rPr>
                  <w:rFonts w:ascii="Times New Roman" w:hAnsi="Times New Roman" w:cs="Times New Roman"/>
                  <w:color w:val="0000FF"/>
                  <w:sz w:val="24"/>
                  <w:szCs w:val="24"/>
                  <w:u w:val="single"/>
                </w:rPr>
                <w:t>e</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22</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Сила тяжести и закон всемирного тяготения. </w:t>
            </w:r>
            <w:r w:rsidRPr="00592366">
              <w:rPr>
                <w:rFonts w:ascii="Times New Roman" w:hAnsi="Times New Roman" w:cs="Times New Roman"/>
                <w:color w:val="000000"/>
                <w:sz w:val="24"/>
                <w:szCs w:val="24"/>
              </w:rPr>
              <w:t>Ускорение свободного падения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5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w:t>
              </w:r>
              <w:r w:rsidRPr="00A26E9E">
                <w:rPr>
                  <w:rFonts w:ascii="Times New Roman" w:hAnsi="Times New Roman" w:cs="Times New Roman"/>
                  <w:color w:val="0000FF"/>
                  <w:sz w:val="24"/>
                  <w:szCs w:val="24"/>
                  <w:u w:val="single"/>
                  <w:lang w:val="ru-RU"/>
                </w:rPr>
                <w:t>044</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23</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Урок-конференция "Движение тел вокруг гравитационного центра (Солнечная система). </w:t>
            </w:r>
            <w:r w:rsidRPr="00592366">
              <w:rPr>
                <w:rFonts w:ascii="Times New Roman" w:hAnsi="Times New Roman" w:cs="Times New Roman"/>
                <w:color w:val="000000"/>
                <w:sz w:val="24"/>
                <w:szCs w:val="24"/>
              </w:rPr>
              <w:t>Галактики"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24</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"Сила тяжести и закон всемирного тяготения"</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8</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25</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Первая космическая скорость. Невесомость и перегрузки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w:t>
              </w:r>
              <w:r w:rsidRPr="00A26E9E">
                <w:rPr>
                  <w:rFonts w:ascii="Times New Roman" w:hAnsi="Times New Roman" w:cs="Times New Roman"/>
                  <w:color w:val="0000FF"/>
                  <w:sz w:val="24"/>
                  <w:szCs w:val="24"/>
                  <w:u w:val="single"/>
                  <w:lang w:val="ru-RU"/>
                </w:rPr>
                <w:t>33</w:t>
              </w:r>
              <w:r w:rsidRPr="00592366">
                <w:rPr>
                  <w:rFonts w:ascii="Times New Roman" w:hAnsi="Times New Roman" w:cs="Times New Roman"/>
                  <w:color w:val="0000FF"/>
                  <w:sz w:val="24"/>
                  <w:szCs w:val="24"/>
                  <w:u w:val="single"/>
                </w:rPr>
                <w:t>c</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26</w:t>
            </w:r>
          </w:p>
        </w:tc>
        <w:tc>
          <w:tcPr>
            <w:tcW w:w="6656" w:type="dxa"/>
            <w:tcMar>
              <w:top w:w="50" w:type="dxa"/>
              <w:left w:w="100" w:type="dxa"/>
            </w:tcMar>
            <w:vAlign w:val="center"/>
          </w:tcPr>
          <w:p w:rsidR="00A514B8" w:rsidRPr="00A26E9E" w:rsidRDefault="00A514B8" w:rsidP="00B85CE2">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Равновесие материальной̆ точки. Абсолютно твёрдое тело. </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afe</w:t>
              </w:r>
              <w:r w:rsidRPr="00A26E9E">
                <w:rPr>
                  <w:rFonts w:ascii="Times New Roman" w:hAnsi="Times New Roman" w:cs="Times New Roman"/>
                  <w:color w:val="0000FF"/>
                  <w:sz w:val="24"/>
                  <w:szCs w:val="24"/>
                  <w:u w:val="single"/>
                  <w:lang w:val="ru-RU"/>
                </w:rPr>
                <w:t>36</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27</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Равновесие твёрдого тела с закреплённой̆ осью вращения. </w:t>
            </w:r>
            <w:r w:rsidRPr="00592366">
              <w:rPr>
                <w:rFonts w:ascii="Times New Roman" w:hAnsi="Times New Roman" w:cs="Times New Roman"/>
                <w:color w:val="000000"/>
                <w:sz w:val="24"/>
                <w:szCs w:val="24"/>
              </w:rPr>
              <w:t>Момент силы. Центр тяжести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28</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Решение задач по теме "Момент силы. </w:t>
            </w:r>
            <w:r w:rsidRPr="00592366">
              <w:rPr>
                <w:rFonts w:ascii="Times New Roman" w:hAnsi="Times New Roman" w:cs="Times New Roman"/>
                <w:color w:val="000000"/>
                <w:sz w:val="24"/>
                <w:szCs w:val="24"/>
              </w:rPr>
              <w:t>Центр тяжести"</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02</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4</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29</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Подготовка к контрольной работе по теме "Механическое движение. </w:t>
            </w:r>
            <w:r w:rsidRPr="00592366">
              <w:rPr>
                <w:rFonts w:ascii="Times New Roman" w:hAnsi="Times New Roman" w:cs="Times New Roman"/>
                <w:color w:val="000000"/>
                <w:sz w:val="24"/>
                <w:szCs w:val="24"/>
              </w:rPr>
              <w:t>Взаимодействие тел"</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0408</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30</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"Механическое движение. </w:t>
            </w:r>
            <w:r w:rsidRPr="00592366">
              <w:rPr>
                <w:rFonts w:ascii="Times New Roman" w:hAnsi="Times New Roman" w:cs="Times New Roman"/>
                <w:color w:val="000000"/>
                <w:sz w:val="24"/>
                <w:szCs w:val="24"/>
              </w:rPr>
              <w:t>Взаимодействие тел"</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06</w:t>
              </w:r>
              <w:r w:rsidRPr="00592366">
                <w:rPr>
                  <w:rFonts w:ascii="Times New Roman" w:hAnsi="Times New Roman" w:cs="Times New Roman"/>
                  <w:color w:val="0000FF"/>
                  <w:sz w:val="24"/>
                  <w:szCs w:val="24"/>
                  <w:u w:val="single"/>
                </w:rPr>
                <w:t>ec</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31</w:t>
            </w:r>
          </w:p>
        </w:tc>
        <w:tc>
          <w:tcPr>
            <w:tcW w:w="6656"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Импульс тела. Импульс силы. Закон сохранения импульса. </w:t>
            </w:r>
            <w:r w:rsidRPr="00592366">
              <w:rPr>
                <w:rFonts w:ascii="Times New Roman" w:hAnsi="Times New Roman" w:cs="Times New Roman"/>
                <w:color w:val="000000"/>
                <w:sz w:val="24"/>
                <w:szCs w:val="24"/>
              </w:rPr>
              <w:t>Упругое и неупругое взаимодействие</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07</w:t>
              </w:r>
              <w:r w:rsidRPr="00592366">
                <w:rPr>
                  <w:rFonts w:ascii="Times New Roman" w:hAnsi="Times New Roman" w:cs="Times New Roman"/>
                  <w:color w:val="0000FF"/>
                  <w:sz w:val="24"/>
                  <w:szCs w:val="24"/>
                  <w:u w:val="single"/>
                </w:rPr>
                <w:t>fa</w:t>
              </w:r>
            </w:hyperlink>
          </w:p>
        </w:tc>
      </w:tr>
      <w:tr w:rsidR="00A514B8" w:rsidRPr="000F4468"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32</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"Закон сохранения импульса"</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096</w:t>
              </w:r>
              <w:r w:rsidRPr="00592366">
                <w:rPr>
                  <w:rFonts w:ascii="Times New Roman" w:hAnsi="Times New Roman" w:cs="Times New Roman"/>
                  <w:color w:val="0000FF"/>
                  <w:sz w:val="24"/>
                  <w:szCs w:val="24"/>
                  <w:u w:val="single"/>
                </w:rPr>
                <w:t>c</w:t>
              </w:r>
            </w:hyperlink>
          </w:p>
        </w:tc>
      </w:tr>
      <w:tr w:rsidR="00A514B8" w:rsidRPr="00592366" w:rsidTr="00D16F05">
        <w:trPr>
          <w:trHeight w:val="144"/>
          <w:tblCellSpacing w:w="20" w:type="nil"/>
        </w:trPr>
        <w:tc>
          <w:tcPr>
            <w:tcW w:w="857" w:type="dxa"/>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33</w:t>
            </w:r>
          </w:p>
        </w:tc>
        <w:tc>
          <w:tcPr>
            <w:tcW w:w="6656" w:type="dxa"/>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"Реактивное движение в природе и технике"</w:t>
            </w:r>
          </w:p>
        </w:tc>
        <w:tc>
          <w:tcPr>
            <w:tcW w:w="1026"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c>
          <w:tcPr>
            <w:tcW w:w="1034" w:type="dxa"/>
          </w:tcPr>
          <w:p w:rsidR="00A514B8" w:rsidRPr="00592366" w:rsidRDefault="00A514B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p>
        </w:tc>
      </w:tr>
      <w:tr w:rsidR="00A514B8" w:rsidRPr="000F4468" w:rsidTr="00D16F05">
        <w:trPr>
          <w:trHeight w:val="144"/>
          <w:tblCellSpacing w:w="20" w:type="nil"/>
        </w:trPr>
        <w:tc>
          <w:tcPr>
            <w:tcW w:w="857" w:type="dxa"/>
            <w:shd w:val="clear" w:color="auto" w:fill="auto"/>
            <w:tcMar>
              <w:top w:w="50" w:type="dxa"/>
              <w:left w:w="100" w:type="dxa"/>
            </w:tcMar>
            <w:vAlign w:val="center"/>
          </w:tcPr>
          <w:p w:rsidR="00A514B8" w:rsidRPr="00592366" w:rsidRDefault="00A514B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34</w:t>
            </w:r>
          </w:p>
        </w:tc>
        <w:tc>
          <w:tcPr>
            <w:tcW w:w="6656" w:type="dxa"/>
            <w:shd w:val="clear" w:color="auto" w:fill="auto"/>
            <w:tcMar>
              <w:top w:w="50" w:type="dxa"/>
              <w:left w:w="100" w:type="dxa"/>
            </w:tcMar>
            <w:vAlign w:val="center"/>
          </w:tcPr>
          <w:p w:rsidR="00A514B8" w:rsidRPr="00592366" w:rsidRDefault="00A514B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Механическая работа и мощность</w:t>
            </w:r>
          </w:p>
        </w:tc>
        <w:tc>
          <w:tcPr>
            <w:tcW w:w="1026" w:type="dxa"/>
            <w:shd w:val="clear" w:color="auto" w:fill="auto"/>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817" w:type="dxa"/>
            <w:shd w:val="clear" w:color="auto" w:fill="auto"/>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851" w:type="dxa"/>
            <w:shd w:val="clear" w:color="auto" w:fill="auto"/>
            <w:tcMar>
              <w:top w:w="50" w:type="dxa"/>
              <w:left w:w="100" w:type="dxa"/>
            </w:tcMar>
            <w:vAlign w:val="center"/>
          </w:tcPr>
          <w:p w:rsidR="00A514B8" w:rsidRPr="00592366" w:rsidRDefault="00A514B8" w:rsidP="00B643BA">
            <w:pPr>
              <w:spacing w:after="0"/>
              <w:ind w:left="135"/>
              <w:jc w:val="center"/>
              <w:rPr>
                <w:rFonts w:ascii="Times New Roman" w:hAnsi="Times New Roman" w:cs="Times New Roman"/>
                <w:sz w:val="24"/>
                <w:szCs w:val="24"/>
              </w:rPr>
            </w:pPr>
          </w:p>
        </w:tc>
        <w:tc>
          <w:tcPr>
            <w:tcW w:w="992" w:type="dxa"/>
            <w:shd w:val="clear" w:color="auto" w:fill="auto"/>
            <w:tcMar>
              <w:top w:w="50" w:type="dxa"/>
              <w:left w:w="100" w:type="dxa"/>
            </w:tcMar>
            <w:vAlign w:val="center"/>
          </w:tcPr>
          <w:p w:rsidR="00A514B8" w:rsidRPr="00592366" w:rsidRDefault="00A514B8" w:rsidP="00764338">
            <w:pPr>
              <w:spacing w:after="0"/>
              <w:ind w:left="135"/>
              <w:rPr>
                <w:rFonts w:ascii="Times New Roman" w:hAnsi="Times New Roman" w:cs="Times New Roman"/>
                <w:sz w:val="24"/>
                <w:szCs w:val="24"/>
                <w:lang w:val="ru-RU"/>
              </w:rPr>
            </w:pPr>
          </w:p>
        </w:tc>
        <w:tc>
          <w:tcPr>
            <w:tcW w:w="1034" w:type="dxa"/>
            <w:shd w:val="clear" w:color="auto" w:fill="auto"/>
          </w:tcPr>
          <w:p w:rsidR="00A514B8" w:rsidRPr="00592366" w:rsidRDefault="00A514B8" w:rsidP="00B643BA">
            <w:pPr>
              <w:spacing w:after="0"/>
              <w:ind w:left="135"/>
              <w:rPr>
                <w:rFonts w:ascii="Times New Roman" w:hAnsi="Times New Roman" w:cs="Times New Roman"/>
                <w:color w:val="000000"/>
                <w:sz w:val="24"/>
                <w:szCs w:val="24"/>
              </w:rPr>
            </w:pPr>
          </w:p>
        </w:tc>
        <w:tc>
          <w:tcPr>
            <w:tcW w:w="3218" w:type="dxa"/>
            <w:shd w:val="clear" w:color="auto" w:fill="auto"/>
            <w:tcMar>
              <w:top w:w="50" w:type="dxa"/>
              <w:left w:w="100" w:type="dxa"/>
            </w:tcMar>
            <w:vAlign w:val="center"/>
          </w:tcPr>
          <w:p w:rsidR="00A514B8" w:rsidRPr="00A26E9E" w:rsidRDefault="00A514B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84</w:t>
              </w:r>
            </w:hyperlink>
          </w:p>
        </w:tc>
      </w:tr>
      <w:tr w:rsidR="00764338" w:rsidRPr="000F4468" w:rsidTr="00D16F05">
        <w:trPr>
          <w:trHeight w:val="144"/>
          <w:tblCellSpacing w:w="20" w:type="nil"/>
        </w:trPr>
        <w:tc>
          <w:tcPr>
            <w:tcW w:w="857" w:type="dxa"/>
            <w:shd w:val="clear" w:color="auto" w:fill="auto"/>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35</w:t>
            </w:r>
          </w:p>
        </w:tc>
        <w:tc>
          <w:tcPr>
            <w:tcW w:w="6656"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Работа силы тяжести, силы упругости и силы трения</w:t>
            </w:r>
          </w:p>
        </w:tc>
        <w:tc>
          <w:tcPr>
            <w:tcW w:w="1026"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lang w:val="ru-RU"/>
              </w:rPr>
            </w:pPr>
            <w:r w:rsidRPr="00592366">
              <w:rPr>
                <w:rFonts w:ascii="Times New Roman" w:hAnsi="Times New Roman" w:cs="Times New Roman"/>
                <w:sz w:val="24"/>
                <w:szCs w:val="24"/>
                <w:lang w:val="ru-RU"/>
              </w:rPr>
              <w:t>1</w:t>
            </w:r>
          </w:p>
        </w:tc>
        <w:tc>
          <w:tcPr>
            <w:tcW w:w="817"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shd w:val="clear" w:color="auto" w:fill="auto"/>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shd w:val="clear" w:color="auto" w:fill="auto"/>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6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db</w:t>
              </w:r>
              <w:r w:rsidRPr="00A26E9E">
                <w:rPr>
                  <w:rFonts w:ascii="Times New Roman" w:hAnsi="Times New Roman" w:cs="Times New Roman"/>
                  <w:color w:val="0000FF"/>
                  <w:sz w:val="24"/>
                  <w:szCs w:val="24"/>
                  <w:u w:val="single"/>
                  <w:lang w:val="ru-RU"/>
                </w:rPr>
                <w:t>8</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работы силы трения при равномерном движении тела по горизонтальной поверхности»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Связь энергии и работы. Потенциальная энергия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38</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Кинетическая энергия. Теорема о кинетической энергии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32</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39</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Закон сохранения энергии в механике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40</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«Изучение закона сохранения энергии»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12</w:t>
              </w:r>
              <w:r w:rsidRPr="00592366">
                <w:rPr>
                  <w:rFonts w:ascii="Times New Roman" w:hAnsi="Times New Roman" w:cs="Times New Roman"/>
                  <w:color w:val="0000FF"/>
                  <w:sz w:val="24"/>
                  <w:szCs w:val="24"/>
                  <w:u w:val="single"/>
                </w:rPr>
                <w:t>fe</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41</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Колебательное движение и его характеристики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1858</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42</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Затухающие колебания. Вынужденные колебания. Резонанс</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20</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0</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43</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Математический и пружинный маятники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44</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«Зависимость периода колебаний от жесткости пружины и массы груза»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197</w:t>
              </w:r>
              <w:r w:rsidRPr="00592366">
                <w:rPr>
                  <w:rFonts w:ascii="Times New Roman" w:hAnsi="Times New Roman" w:cs="Times New Roman"/>
                  <w:color w:val="0000FF"/>
                  <w:sz w:val="24"/>
                  <w:szCs w:val="24"/>
                  <w:u w:val="single"/>
                </w:rPr>
                <w:t>a</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45</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Превращение энергии при механических колебаниях</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частоты и периода колебаний пружинного маятника»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aec</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«Проверка независимости периода колебаний груза, подвешенного к нити, от массы груза»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197</w:t>
              </w:r>
              <w:r w:rsidRPr="00592366">
                <w:rPr>
                  <w:rFonts w:ascii="Times New Roman" w:hAnsi="Times New Roman" w:cs="Times New Roman"/>
                  <w:color w:val="0000FF"/>
                  <w:sz w:val="24"/>
                  <w:szCs w:val="24"/>
                  <w:u w:val="single"/>
                </w:rPr>
                <w:t>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48</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Механические волны. Свойства механических волн. </w:t>
            </w:r>
            <w:r w:rsidRPr="00592366">
              <w:rPr>
                <w:rFonts w:ascii="Times New Roman" w:hAnsi="Times New Roman" w:cs="Times New Roman"/>
                <w:color w:val="000000"/>
                <w:sz w:val="24"/>
                <w:szCs w:val="24"/>
              </w:rPr>
              <w:t>Продольные и поперечные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21</w:t>
              </w:r>
              <w:r w:rsidRPr="00592366">
                <w:rPr>
                  <w:rFonts w:ascii="Times New Roman" w:hAnsi="Times New Roman" w:cs="Times New Roman"/>
                  <w:color w:val="0000FF"/>
                  <w:sz w:val="24"/>
                  <w:szCs w:val="24"/>
                  <w:u w:val="single"/>
                </w:rPr>
                <w:t>fe</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49</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Урок-конференция "Механические волны в твёрдом теле. </w:t>
            </w:r>
            <w:r w:rsidRPr="00592366">
              <w:rPr>
                <w:rFonts w:ascii="Times New Roman" w:hAnsi="Times New Roman" w:cs="Times New Roman"/>
                <w:color w:val="000000"/>
                <w:sz w:val="24"/>
                <w:szCs w:val="24"/>
              </w:rPr>
              <w:t>Сейсмические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50</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Звук. Распространение и отражение звука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51</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"Наблюдение зависимости высоты звука от частоты"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52</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Громкость звука и высота тона. </w:t>
            </w:r>
            <w:r w:rsidRPr="00592366">
              <w:rPr>
                <w:rFonts w:ascii="Times New Roman" w:hAnsi="Times New Roman" w:cs="Times New Roman"/>
                <w:color w:val="000000"/>
                <w:sz w:val="24"/>
                <w:szCs w:val="24"/>
              </w:rPr>
              <w:t>Акустический резонанс</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53</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"Ультразвук и инфразвук в природе и технике"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23</w:t>
              </w:r>
              <w:r w:rsidRPr="00592366">
                <w:rPr>
                  <w:rFonts w:ascii="Times New Roman" w:hAnsi="Times New Roman" w:cs="Times New Roman"/>
                  <w:color w:val="0000FF"/>
                  <w:sz w:val="24"/>
                  <w:szCs w:val="24"/>
                  <w:u w:val="single"/>
                </w:rPr>
                <w:t>ca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54</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Подготовка к контрольной работе по теме "Законы сохранения. </w:t>
            </w:r>
            <w:r w:rsidRPr="00592366">
              <w:rPr>
                <w:rFonts w:ascii="Times New Roman" w:hAnsi="Times New Roman" w:cs="Times New Roman"/>
                <w:color w:val="000000"/>
                <w:sz w:val="24"/>
                <w:szCs w:val="24"/>
              </w:rPr>
              <w:t>Механические колебания и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7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25</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0</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55</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"Законы сохранения. </w:t>
            </w:r>
            <w:r w:rsidRPr="00592366">
              <w:rPr>
                <w:rFonts w:ascii="Times New Roman" w:hAnsi="Times New Roman" w:cs="Times New Roman"/>
                <w:color w:val="000000"/>
                <w:sz w:val="24"/>
                <w:szCs w:val="24"/>
              </w:rPr>
              <w:t>Механические колебания и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56</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Электромагнитное поле. Электромагнитные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abe</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57</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Свойства электромагнитных волн</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58</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"Шкала электромагнитных волн. Использование электромагнитных волн для сотовой связи"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fe</w:t>
              </w:r>
              <w:r w:rsidRPr="00A26E9E">
                <w:rPr>
                  <w:rFonts w:ascii="Times New Roman" w:hAnsi="Times New Roman" w:cs="Times New Roman"/>
                  <w:color w:val="0000FF"/>
                  <w:sz w:val="24"/>
                  <w:szCs w:val="24"/>
                  <w:u w:val="single"/>
                  <w:lang w:val="ru-RU"/>
                </w:rPr>
                <w:t>6</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59</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Урок-исследование "Изучение свойств электромагнитных волн с помощью мобильного телефона"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6</w:t>
              </w:r>
              <w:r w:rsidRPr="00592366">
                <w:rPr>
                  <w:rFonts w:ascii="Times New Roman" w:hAnsi="Times New Roman" w:cs="Times New Roman"/>
                  <w:color w:val="0000FF"/>
                  <w:sz w:val="24"/>
                  <w:szCs w:val="24"/>
                  <w:u w:val="single"/>
                </w:rPr>
                <w:t>c</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60</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на определение частоты и длины электромагнитной волны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61</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Электромагнитная природа света. Скорость света. </w:t>
            </w:r>
            <w:r w:rsidRPr="00592366">
              <w:rPr>
                <w:rFonts w:ascii="Times New Roman" w:hAnsi="Times New Roman" w:cs="Times New Roman"/>
                <w:color w:val="000000"/>
                <w:sz w:val="24"/>
                <w:szCs w:val="24"/>
              </w:rPr>
              <w:t>Волновые свойства света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31</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0</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62</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Источники света. Прямолинейное распространение света. </w:t>
            </w:r>
            <w:r w:rsidRPr="00592366">
              <w:rPr>
                <w:rFonts w:ascii="Times New Roman" w:hAnsi="Times New Roman" w:cs="Times New Roman"/>
                <w:color w:val="000000"/>
                <w:sz w:val="24"/>
                <w:szCs w:val="24"/>
              </w:rPr>
              <w:t>Затмения Солнца и Луны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3658</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63</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Закон отражения света. Зеркала. Решение задач на применение закона отражения света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38</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4</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64</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Преломление света. Закон преломления света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aea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65</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Полное внутреннее отражение света. Использование полного внутреннего отражения в оптических световодах</w:t>
            </w:r>
          </w:p>
          <w:p w:rsidR="00764338" w:rsidRPr="00592366" w:rsidRDefault="00764338" w:rsidP="00B643BA">
            <w:pPr>
              <w:spacing w:after="0"/>
              <w:ind w:left="135"/>
              <w:rPr>
                <w:rFonts w:ascii="Times New Roman" w:hAnsi="Times New Roman" w:cs="Times New Roman"/>
                <w:sz w:val="24"/>
                <w:szCs w:val="24"/>
                <w:lang w:val="ru-RU"/>
              </w:rPr>
            </w:pP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5</w:t>
              </w:r>
              <w:r w:rsidRPr="00592366">
                <w:rPr>
                  <w:rFonts w:ascii="Times New Roman" w:hAnsi="Times New Roman" w:cs="Times New Roman"/>
                  <w:color w:val="0000FF"/>
                  <w:sz w:val="24"/>
                  <w:szCs w:val="24"/>
                  <w:u w:val="single"/>
                </w:rPr>
                <w:t>c</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"Исследование зависимости угла преломления светового луча от угла падения на границе "воздух-стекло""</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"Использование полного внутреннего отражения: световоды, оптиковолоконная связь"</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592366" w:rsidRPr="00592366" w:rsidRDefault="00592366" w:rsidP="009902A2">
            <w:pPr>
              <w:spacing w:after="0"/>
              <w:ind w:left="135"/>
              <w:rPr>
                <w:rFonts w:ascii="Times New Roman" w:hAnsi="Times New Roman" w:cs="Times New Roman"/>
                <w:sz w:val="24"/>
                <w:szCs w:val="24"/>
                <w:lang w:val="ru-RU"/>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68</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Линзы. Оптическая сила линзы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c</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69</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Построение изображений в линзах</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8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444</w:t>
              </w:r>
              <w:r w:rsidRPr="00592366">
                <w:rPr>
                  <w:rFonts w:ascii="Times New Roman" w:hAnsi="Times New Roman" w:cs="Times New Roman"/>
                  <w:color w:val="0000FF"/>
                  <w:sz w:val="24"/>
                  <w:szCs w:val="24"/>
                  <w:u w:val="single"/>
                </w:rPr>
                <w:t>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70</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"Определение фокусного расстояния и оптической силы собирающей линзы"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4206</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71</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"Оптические линзовые приборы"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e</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72</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Глаз как оптическая система. Зрение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4684</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73</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"Дефекты зрения. Как сохранить зрение"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74</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592366">
              <w:rPr>
                <w:rFonts w:ascii="Times New Roman" w:hAnsi="Times New Roman" w:cs="Times New Roman"/>
                <w:color w:val="000000"/>
                <w:sz w:val="24"/>
                <w:szCs w:val="24"/>
              </w:rPr>
              <w:t>Дисперсия света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f</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c</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75</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a</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Урок-практикум "Волновые свойства света: дисперсия, интерференция и дифракция"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Опыты Резерфорда и планетарная модель атома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12</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8</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78</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Постулаты Бора. Модель атома Бора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79</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Испускание и поглощение света атомом. </w:t>
            </w:r>
            <w:r w:rsidRPr="00592366">
              <w:rPr>
                <w:rFonts w:ascii="Times New Roman" w:hAnsi="Times New Roman" w:cs="Times New Roman"/>
                <w:color w:val="000000"/>
                <w:sz w:val="24"/>
                <w:szCs w:val="24"/>
              </w:rPr>
              <w:t>Кванты. Линейчатые спектры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144</w:t>
              </w:r>
              <w:r w:rsidRPr="00592366">
                <w:rPr>
                  <w:rFonts w:ascii="Times New Roman" w:hAnsi="Times New Roman" w:cs="Times New Roman"/>
                  <w:color w:val="0000FF"/>
                  <w:sz w:val="24"/>
                  <w:szCs w:val="24"/>
                  <w:u w:val="single"/>
                </w:rPr>
                <w:t>c</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80</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Урок-практикум "Наблюдение спектров испускания"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1550</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81</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Радиоактивность и её виды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1672</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82</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Строение атомного ядра. Нуклонная модель</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19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18</w:t>
              </w:r>
              <w:r w:rsidRPr="00592366">
                <w:rPr>
                  <w:rFonts w:ascii="Times New Roman" w:hAnsi="Times New Roman" w:cs="Times New Roman"/>
                  <w:color w:val="0000FF"/>
                  <w:sz w:val="24"/>
                  <w:szCs w:val="24"/>
                  <w:u w:val="single"/>
                </w:rPr>
                <w:t>ac</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83</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Радиоактивные превращения. Изотопы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14</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84</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rPr>
              <w:t>Период полураспада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85</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"Радиоактивные превращения"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4</w:t>
              </w:r>
              <w:r w:rsidRPr="00592366">
                <w:rPr>
                  <w:rFonts w:ascii="Times New Roman" w:hAnsi="Times New Roman" w:cs="Times New Roman"/>
                  <w:color w:val="0000FF"/>
                  <w:sz w:val="24"/>
                  <w:szCs w:val="24"/>
                  <w:u w:val="single"/>
                </w:rPr>
                <w:t>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Урок-конференция "Радиоактивные излучения в природе, медицине, технике"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2126</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Ядерные реакции. Законы сохранения зарядового и массового чисел</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58</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88</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Энергия связи атомных ядер. Связь массы и энергии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7</w:t>
              </w:r>
              <w:r w:rsidRPr="00592366">
                <w:rPr>
                  <w:rFonts w:ascii="Times New Roman" w:hAnsi="Times New Roman" w:cs="Times New Roman"/>
                  <w:color w:val="0000FF"/>
                  <w:sz w:val="24"/>
                  <w:szCs w:val="24"/>
                  <w:u w:val="single"/>
                </w:rPr>
                <w:t>a</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89</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Решение задач по теме "Ядерные реакции"</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tcPr>
          <w:p w:rsidR="00764338" w:rsidRPr="00592366" w:rsidRDefault="00764338" w:rsidP="009902A2">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90</w:t>
            </w:r>
          </w:p>
        </w:tc>
        <w:tc>
          <w:tcPr>
            <w:tcW w:w="6656" w:type="dxa"/>
            <w:tcMar>
              <w:top w:w="50" w:type="dxa"/>
              <w:left w:w="100" w:type="dxa"/>
            </w:tcMar>
            <w:vAlign w:val="center"/>
          </w:tcPr>
          <w:p w:rsidR="00764338" w:rsidRPr="00592366" w:rsidRDefault="00764338" w:rsidP="00764338">
            <w:pPr>
              <w:spacing w:after="0"/>
              <w:ind w:left="135"/>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Реакции синтеза и деления ядер. Источники энергии Солнца и звёзд</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5">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1</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88</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91</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color w:val="000000"/>
                <w:sz w:val="24"/>
                <w:szCs w:val="24"/>
                <w:lang w:val="ru-RU"/>
              </w:rPr>
            </w:pPr>
            <w:r w:rsidRPr="00A26E9E">
              <w:rPr>
                <w:rFonts w:ascii="Times New Roman" w:hAnsi="Times New Roman" w:cs="Times New Roman"/>
                <w:color w:val="000000"/>
                <w:sz w:val="24"/>
                <w:szCs w:val="24"/>
                <w:lang w:val="ru-RU"/>
              </w:rPr>
              <w:t>Урок-конференция "Ядерная энергетика. Действия радиоактивных излучений на живые организмы"</w:t>
            </w:r>
          </w:p>
          <w:p w:rsidR="00764338" w:rsidRPr="00592366" w:rsidRDefault="00764338" w:rsidP="00B643BA">
            <w:pPr>
              <w:spacing w:after="0"/>
              <w:ind w:left="135"/>
              <w:rPr>
                <w:rFonts w:ascii="Times New Roman" w:hAnsi="Times New Roman" w:cs="Times New Roman"/>
                <w:sz w:val="24"/>
                <w:szCs w:val="24"/>
                <w:lang w:val="ru-RU"/>
              </w:rPr>
            </w:pP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92</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592366">
              <w:rPr>
                <w:rFonts w:ascii="Times New Roman" w:hAnsi="Times New Roman" w:cs="Times New Roman"/>
                <w:color w:val="000000"/>
                <w:sz w:val="24"/>
                <w:szCs w:val="24"/>
                <w:lang w:val="ru-RU"/>
              </w:rPr>
              <w:t>Решение задач</w:t>
            </w:r>
            <w:r w:rsidRPr="00A26E9E">
              <w:rPr>
                <w:rFonts w:ascii="Times New Roman" w:hAnsi="Times New Roman" w:cs="Times New Roman"/>
                <w:color w:val="000000"/>
                <w:sz w:val="24"/>
                <w:szCs w:val="24"/>
                <w:lang w:val="ru-RU"/>
              </w:rPr>
              <w:t xml:space="preserve"> по теме "Электромагнитное поле. </w:t>
            </w:r>
            <w:r w:rsidRPr="00592366">
              <w:rPr>
                <w:rFonts w:ascii="Times New Roman" w:hAnsi="Times New Roman" w:cs="Times New Roman"/>
                <w:color w:val="000000"/>
                <w:sz w:val="24"/>
                <w:szCs w:val="24"/>
              </w:rPr>
              <w:t>Электромагнитные волны. Квантовые явления"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6">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223</w:t>
              </w:r>
              <w:r w:rsidRPr="00592366">
                <w:rPr>
                  <w:rFonts w:ascii="Times New Roman" w:hAnsi="Times New Roman" w:cs="Times New Roman"/>
                  <w:color w:val="0000FF"/>
                  <w:sz w:val="24"/>
                  <w:szCs w:val="24"/>
                  <w:u w:val="single"/>
                </w:rPr>
                <w:t>e</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93</w:t>
            </w:r>
          </w:p>
        </w:tc>
        <w:tc>
          <w:tcPr>
            <w:tcW w:w="6656"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Контрольная работа по теме "Электромагнитное поле. </w:t>
            </w:r>
            <w:r w:rsidRPr="00592366">
              <w:rPr>
                <w:rFonts w:ascii="Times New Roman" w:hAnsi="Times New Roman" w:cs="Times New Roman"/>
                <w:color w:val="000000"/>
                <w:sz w:val="24"/>
                <w:szCs w:val="24"/>
              </w:rPr>
              <w:t>Электромагнитные волны. Квантовые явления"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94</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Лабораторные работы по курсу "Взаимодействие тел"</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7">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245</w:t>
              </w:r>
              <w:r w:rsidRPr="00592366">
                <w:rPr>
                  <w:rFonts w:ascii="Times New Roman" w:hAnsi="Times New Roman" w:cs="Times New Roman"/>
                  <w:color w:val="0000FF"/>
                  <w:sz w:val="24"/>
                  <w:szCs w:val="24"/>
                  <w:u w:val="single"/>
                </w:rPr>
                <w:t>a</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95</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Решение расчетных и качественных задач по теме "Тепловые процессы"</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8">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2572</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96</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Решение расчетных и качественных задач по теме "КПД тепловых двигателей"</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9902A2">
            <w:pPr>
              <w:spacing w:after="0"/>
              <w:ind w:left="135"/>
              <w:rPr>
                <w:rFonts w:ascii="Times New Roman" w:hAnsi="Times New Roman" w:cs="Times New Roman"/>
                <w:sz w:val="24"/>
                <w:szCs w:val="24"/>
              </w:rPr>
            </w:pPr>
          </w:p>
        </w:tc>
        <w:tc>
          <w:tcPr>
            <w:tcW w:w="1034" w:type="dxa"/>
            <w:vAlign w:val="center"/>
          </w:tcPr>
          <w:p w:rsidR="00764338" w:rsidRPr="00592366" w:rsidRDefault="00764338" w:rsidP="009902A2">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09">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a</w:t>
              </w:r>
              <w:r w:rsidRPr="00A26E9E">
                <w:rPr>
                  <w:rFonts w:ascii="Times New Roman" w:hAnsi="Times New Roman" w:cs="Times New Roman"/>
                  <w:color w:val="0000FF"/>
                  <w:sz w:val="24"/>
                  <w:szCs w:val="24"/>
                  <w:u w:val="single"/>
                  <w:lang w:val="ru-RU"/>
                </w:rPr>
                <w:t>22</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97</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Решение расчетных и качественных задач по теме "КПД электроустановок"</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tcPr>
          <w:p w:rsidR="00764338" w:rsidRPr="00592366" w:rsidRDefault="00764338" w:rsidP="00764338">
            <w:pPr>
              <w:tabs>
                <w:tab w:val="left" w:pos="844"/>
              </w:tabs>
              <w:spacing w:after="0"/>
              <w:ind w:left="135"/>
              <w:rPr>
                <w:rFonts w:ascii="Times New Roman" w:hAnsi="Times New Roman" w:cs="Times New Roman"/>
                <w:color w:val="000000"/>
                <w:sz w:val="24"/>
                <w:szCs w:val="24"/>
              </w:rPr>
            </w:pPr>
            <w:r w:rsidRPr="00592366">
              <w:rPr>
                <w:rFonts w:ascii="Times New Roman" w:hAnsi="Times New Roman" w:cs="Times New Roman"/>
                <w:color w:val="000000"/>
                <w:sz w:val="24"/>
                <w:szCs w:val="24"/>
              </w:rPr>
              <w:tab/>
            </w: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0">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b</w:t>
              </w:r>
              <w:r w:rsidRPr="00A26E9E">
                <w:rPr>
                  <w:rFonts w:ascii="Times New Roman" w:hAnsi="Times New Roman" w:cs="Times New Roman"/>
                  <w:color w:val="0000FF"/>
                  <w:sz w:val="24"/>
                  <w:szCs w:val="24"/>
                  <w:u w:val="single"/>
                  <w:lang w:val="ru-RU"/>
                </w:rPr>
                <w:t>30</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lastRenderedPageBreak/>
              <w:t>98</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Лабораторные работы по курсу "Световые явления"</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1">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52</w:t>
              </w:r>
            </w:hyperlink>
          </w:p>
        </w:tc>
      </w:tr>
      <w:tr w:rsidR="00764338" w:rsidRPr="000F4468"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99</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Работа с текстами по теме "Законы сохранения в механике"</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2">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d</w:t>
              </w:r>
              <w:r w:rsidRPr="00A26E9E">
                <w:rPr>
                  <w:rFonts w:ascii="Times New Roman" w:hAnsi="Times New Roman" w:cs="Times New Roman"/>
                  <w:color w:val="0000FF"/>
                  <w:sz w:val="24"/>
                  <w:szCs w:val="24"/>
                  <w:u w:val="single"/>
                  <w:lang w:val="ru-RU"/>
                </w:rPr>
                <w:t>6</w:t>
              </w:r>
              <w:r w:rsidRPr="00592366">
                <w:rPr>
                  <w:rFonts w:ascii="Times New Roman" w:hAnsi="Times New Roman" w:cs="Times New Roman"/>
                  <w:color w:val="0000FF"/>
                  <w:sz w:val="24"/>
                  <w:szCs w:val="24"/>
                  <w:u w:val="single"/>
                </w:rPr>
                <w:t>a</w:t>
              </w:r>
            </w:hyperlink>
          </w:p>
        </w:tc>
      </w:tr>
      <w:tr w:rsidR="00764338" w:rsidRPr="000F4468" w:rsidTr="00D16F05">
        <w:trPr>
          <w:trHeight w:val="144"/>
          <w:tblCellSpacing w:w="20" w:type="nil"/>
        </w:trPr>
        <w:tc>
          <w:tcPr>
            <w:tcW w:w="857" w:type="dxa"/>
            <w:shd w:val="clear" w:color="auto" w:fill="auto"/>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100</w:t>
            </w:r>
          </w:p>
        </w:tc>
        <w:tc>
          <w:tcPr>
            <w:tcW w:w="6656"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Работа с текстами по теме "Колебания и волны"</w:t>
            </w:r>
          </w:p>
        </w:tc>
        <w:tc>
          <w:tcPr>
            <w:tcW w:w="1026"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w:t>
            </w:r>
          </w:p>
        </w:tc>
        <w:tc>
          <w:tcPr>
            <w:tcW w:w="817"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shd w:val="clear" w:color="auto" w:fill="auto"/>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shd w:val="clear" w:color="auto" w:fill="auto"/>
            <w:tcMar>
              <w:top w:w="50" w:type="dxa"/>
              <w:left w:w="100" w:type="dxa"/>
            </w:tcMar>
            <w:vAlign w:val="center"/>
          </w:tcPr>
          <w:p w:rsidR="00764338" w:rsidRPr="00592366" w:rsidRDefault="00764338" w:rsidP="00545E71">
            <w:pPr>
              <w:spacing w:after="0"/>
              <w:ind w:left="135"/>
              <w:rPr>
                <w:rFonts w:ascii="Times New Roman" w:hAnsi="Times New Roman" w:cs="Times New Roman"/>
                <w:sz w:val="24"/>
                <w:szCs w:val="24"/>
              </w:rPr>
            </w:pPr>
          </w:p>
        </w:tc>
        <w:tc>
          <w:tcPr>
            <w:tcW w:w="1034" w:type="dxa"/>
            <w:shd w:val="clear" w:color="auto" w:fill="auto"/>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3">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2</w:t>
              </w:r>
              <w:r w:rsidRPr="00592366">
                <w:rPr>
                  <w:rFonts w:ascii="Times New Roman" w:hAnsi="Times New Roman" w:cs="Times New Roman"/>
                  <w:color w:val="0000FF"/>
                  <w:sz w:val="24"/>
                  <w:szCs w:val="24"/>
                  <w:u w:val="single"/>
                </w:rPr>
                <w:t>e</w:t>
              </w:r>
              <w:r w:rsidRPr="00A26E9E">
                <w:rPr>
                  <w:rFonts w:ascii="Times New Roman" w:hAnsi="Times New Roman" w:cs="Times New Roman"/>
                  <w:color w:val="0000FF"/>
                  <w:sz w:val="24"/>
                  <w:szCs w:val="24"/>
                  <w:u w:val="single"/>
                  <w:lang w:val="ru-RU"/>
                </w:rPr>
                <w:t>82</w:t>
              </w:r>
            </w:hyperlink>
          </w:p>
        </w:tc>
      </w:tr>
      <w:tr w:rsidR="00764338" w:rsidRPr="000F4468" w:rsidTr="00D16F05">
        <w:trPr>
          <w:trHeight w:val="144"/>
          <w:tblCellSpacing w:w="20" w:type="nil"/>
        </w:trPr>
        <w:tc>
          <w:tcPr>
            <w:tcW w:w="857" w:type="dxa"/>
            <w:shd w:val="clear" w:color="auto" w:fill="auto"/>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101</w:t>
            </w:r>
          </w:p>
        </w:tc>
        <w:tc>
          <w:tcPr>
            <w:tcW w:w="6656"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Работа с текстами по теме "Световые явления"</w:t>
            </w:r>
          </w:p>
        </w:tc>
        <w:tc>
          <w:tcPr>
            <w:tcW w:w="1026" w:type="dxa"/>
            <w:shd w:val="clear" w:color="auto" w:fill="auto"/>
            <w:tcMar>
              <w:top w:w="50" w:type="dxa"/>
              <w:left w:w="100" w:type="dxa"/>
            </w:tcMar>
            <w:vAlign w:val="center"/>
          </w:tcPr>
          <w:p w:rsidR="00764338" w:rsidRPr="00A26E9E" w:rsidRDefault="00764338" w:rsidP="00B643BA">
            <w:pPr>
              <w:spacing w:after="0"/>
              <w:ind w:left="135"/>
              <w:jc w:val="center"/>
              <w:rPr>
                <w:rFonts w:ascii="Times New Roman" w:hAnsi="Times New Roman" w:cs="Times New Roman"/>
                <w:sz w:val="24"/>
                <w:szCs w:val="24"/>
                <w:lang w:val="ru-RU"/>
              </w:rPr>
            </w:pPr>
          </w:p>
        </w:tc>
        <w:tc>
          <w:tcPr>
            <w:tcW w:w="817" w:type="dxa"/>
            <w:shd w:val="clear" w:color="auto" w:fill="auto"/>
            <w:tcMar>
              <w:top w:w="50" w:type="dxa"/>
              <w:left w:w="100" w:type="dxa"/>
            </w:tcMar>
            <w:vAlign w:val="center"/>
          </w:tcPr>
          <w:p w:rsidR="00764338" w:rsidRPr="00A26E9E" w:rsidRDefault="00764338" w:rsidP="00B643BA">
            <w:pPr>
              <w:spacing w:after="0"/>
              <w:ind w:left="135"/>
              <w:jc w:val="center"/>
              <w:rPr>
                <w:rFonts w:ascii="Times New Roman" w:hAnsi="Times New Roman" w:cs="Times New Roman"/>
                <w:sz w:val="24"/>
                <w:szCs w:val="24"/>
                <w:lang w:val="ru-RU"/>
              </w:rPr>
            </w:pPr>
          </w:p>
        </w:tc>
        <w:tc>
          <w:tcPr>
            <w:tcW w:w="851" w:type="dxa"/>
            <w:shd w:val="clear" w:color="auto" w:fill="auto"/>
            <w:tcMar>
              <w:top w:w="50" w:type="dxa"/>
              <w:left w:w="100" w:type="dxa"/>
            </w:tcMar>
            <w:vAlign w:val="center"/>
          </w:tcPr>
          <w:p w:rsidR="00764338" w:rsidRPr="00A26E9E" w:rsidRDefault="00764338" w:rsidP="00B643BA">
            <w:pPr>
              <w:spacing w:after="0"/>
              <w:ind w:left="135"/>
              <w:jc w:val="center"/>
              <w:rPr>
                <w:rFonts w:ascii="Times New Roman" w:hAnsi="Times New Roman" w:cs="Times New Roman"/>
                <w:sz w:val="24"/>
                <w:szCs w:val="24"/>
                <w:lang w:val="ru-RU"/>
              </w:rPr>
            </w:pPr>
          </w:p>
        </w:tc>
        <w:tc>
          <w:tcPr>
            <w:tcW w:w="992" w:type="dxa"/>
            <w:shd w:val="clear" w:color="auto" w:fill="auto"/>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shd w:val="clear" w:color="auto" w:fill="auto"/>
          </w:tcPr>
          <w:p w:rsidR="00764338" w:rsidRPr="00592366" w:rsidRDefault="00764338" w:rsidP="00B643BA">
            <w:pPr>
              <w:spacing w:after="0"/>
              <w:ind w:left="135"/>
              <w:rPr>
                <w:rFonts w:ascii="Times New Roman" w:hAnsi="Times New Roman" w:cs="Times New Roman"/>
                <w:color w:val="000000"/>
                <w:sz w:val="24"/>
                <w:szCs w:val="24"/>
              </w:rPr>
            </w:pPr>
          </w:p>
        </w:tc>
        <w:tc>
          <w:tcPr>
            <w:tcW w:w="3218" w:type="dxa"/>
            <w:shd w:val="clear" w:color="auto" w:fill="auto"/>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 xml:space="preserve">Библиотека ЦОК </w:t>
            </w:r>
            <w:hyperlink r:id="rId214">
              <w:r w:rsidRPr="00592366">
                <w:rPr>
                  <w:rFonts w:ascii="Times New Roman" w:hAnsi="Times New Roman" w:cs="Times New Roman"/>
                  <w:color w:val="0000FF"/>
                  <w:sz w:val="24"/>
                  <w:szCs w:val="24"/>
                  <w:u w:val="single"/>
                </w:rPr>
                <w:t>https</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m</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edsoo</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ru</w:t>
              </w:r>
              <w:r w:rsidRPr="00A26E9E">
                <w:rPr>
                  <w:rFonts w:ascii="Times New Roman" w:hAnsi="Times New Roman" w:cs="Times New Roman"/>
                  <w:color w:val="0000FF"/>
                  <w:sz w:val="24"/>
                  <w:szCs w:val="24"/>
                  <w:u w:val="single"/>
                  <w:lang w:val="ru-RU"/>
                </w:rPr>
                <w:t>/</w:t>
              </w:r>
              <w:r w:rsidRPr="00592366">
                <w:rPr>
                  <w:rFonts w:ascii="Times New Roman" w:hAnsi="Times New Roman" w:cs="Times New Roman"/>
                  <w:color w:val="0000FF"/>
                  <w:sz w:val="24"/>
                  <w:szCs w:val="24"/>
                  <w:u w:val="single"/>
                </w:rPr>
                <w:t>ff</w:t>
              </w:r>
              <w:r w:rsidRPr="00A26E9E">
                <w:rPr>
                  <w:rFonts w:ascii="Times New Roman" w:hAnsi="Times New Roman" w:cs="Times New Roman"/>
                  <w:color w:val="0000FF"/>
                  <w:sz w:val="24"/>
                  <w:szCs w:val="24"/>
                  <w:u w:val="single"/>
                  <w:lang w:val="ru-RU"/>
                </w:rPr>
                <w:t>0</w:t>
              </w:r>
              <w:r w:rsidRPr="00592366">
                <w:rPr>
                  <w:rFonts w:ascii="Times New Roman" w:hAnsi="Times New Roman" w:cs="Times New Roman"/>
                  <w:color w:val="0000FF"/>
                  <w:sz w:val="24"/>
                  <w:szCs w:val="24"/>
                  <w:u w:val="single"/>
                </w:rPr>
                <w:t>c</w:t>
              </w:r>
              <w:r w:rsidRPr="00A26E9E">
                <w:rPr>
                  <w:rFonts w:ascii="Times New Roman" w:hAnsi="Times New Roman" w:cs="Times New Roman"/>
                  <w:color w:val="0000FF"/>
                  <w:sz w:val="24"/>
                  <w:szCs w:val="24"/>
                  <w:u w:val="single"/>
                  <w:lang w:val="ru-RU"/>
                </w:rPr>
                <w:t>3044</w:t>
              </w:r>
            </w:hyperlink>
          </w:p>
        </w:tc>
      </w:tr>
      <w:tr w:rsidR="00764338" w:rsidRPr="00592366" w:rsidTr="00D16F05">
        <w:trPr>
          <w:trHeight w:val="144"/>
          <w:tblCellSpacing w:w="20" w:type="nil"/>
        </w:trPr>
        <w:tc>
          <w:tcPr>
            <w:tcW w:w="857" w:type="dxa"/>
            <w:tcMar>
              <w:top w:w="50" w:type="dxa"/>
              <w:left w:w="100" w:type="dxa"/>
            </w:tcMar>
            <w:vAlign w:val="center"/>
          </w:tcPr>
          <w:p w:rsidR="00764338" w:rsidRPr="00592366" w:rsidRDefault="00764338" w:rsidP="00B643BA">
            <w:pPr>
              <w:spacing w:after="0"/>
              <w:rPr>
                <w:rFonts w:ascii="Times New Roman" w:hAnsi="Times New Roman" w:cs="Times New Roman"/>
                <w:sz w:val="24"/>
                <w:szCs w:val="24"/>
              </w:rPr>
            </w:pPr>
            <w:r w:rsidRPr="00592366">
              <w:rPr>
                <w:rFonts w:ascii="Times New Roman" w:hAnsi="Times New Roman" w:cs="Times New Roman"/>
                <w:color w:val="000000"/>
                <w:sz w:val="24"/>
                <w:szCs w:val="24"/>
              </w:rPr>
              <w:t>102</w:t>
            </w:r>
          </w:p>
        </w:tc>
        <w:tc>
          <w:tcPr>
            <w:tcW w:w="6656" w:type="dxa"/>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Повторение, обобщение. Работа с текстами по теме "Квантовая и ядерная физика"</w:t>
            </w:r>
          </w:p>
        </w:tc>
        <w:tc>
          <w:tcPr>
            <w:tcW w:w="1026"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 xml:space="preserve">1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c>
          <w:tcPr>
            <w:tcW w:w="1034" w:type="dxa"/>
          </w:tcPr>
          <w:p w:rsidR="00764338" w:rsidRPr="00592366" w:rsidRDefault="00764338" w:rsidP="00B643BA">
            <w:pPr>
              <w:spacing w:after="0"/>
              <w:ind w:left="135"/>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spacing w:after="0"/>
              <w:ind w:left="135"/>
              <w:rPr>
                <w:rFonts w:ascii="Times New Roman" w:hAnsi="Times New Roman" w:cs="Times New Roman"/>
                <w:sz w:val="24"/>
                <w:szCs w:val="24"/>
              </w:rPr>
            </w:pPr>
          </w:p>
        </w:tc>
      </w:tr>
      <w:tr w:rsidR="00764338" w:rsidRPr="00592366" w:rsidTr="00D16F05">
        <w:trPr>
          <w:trHeight w:val="144"/>
          <w:tblCellSpacing w:w="20" w:type="nil"/>
        </w:trPr>
        <w:tc>
          <w:tcPr>
            <w:tcW w:w="7513" w:type="dxa"/>
            <w:gridSpan w:val="2"/>
            <w:tcMar>
              <w:top w:w="50" w:type="dxa"/>
              <w:left w:w="100" w:type="dxa"/>
            </w:tcMar>
            <w:vAlign w:val="center"/>
          </w:tcPr>
          <w:p w:rsidR="00764338" w:rsidRPr="00A26E9E" w:rsidRDefault="00764338" w:rsidP="00B643BA">
            <w:pPr>
              <w:spacing w:after="0"/>
              <w:ind w:left="135"/>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ОБЩЕЕ КОЛИЧЕСТВО ЧАСОВ ПО ПРОГРАММЕ</w:t>
            </w:r>
          </w:p>
        </w:tc>
        <w:tc>
          <w:tcPr>
            <w:tcW w:w="1026" w:type="dxa"/>
            <w:tcMar>
              <w:top w:w="50" w:type="dxa"/>
              <w:left w:w="100" w:type="dxa"/>
            </w:tcMar>
            <w:vAlign w:val="center"/>
          </w:tcPr>
          <w:p w:rsidR="00764338" w:rsidRPr="00592366" w:rsidRDefault="00764338" w:rsidP="00A514B8">
            <w:pPr>
              <w:spacing w:after="0"/>
              <w:ind w:left="135"/>
              <w:jc w:val="center"/>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101</w:t>
            </w:r>
            <w:r w:rsidRPr="00592366">
              <w:rPr>
                <w:rFonts w:ascii="Times New Roman" w:hAnsi="Times New Roman" w:cs="Times New Roman"/>
                <w:color w:val="000000"/>
                <w:sz w:val="24"/>
                <w:szCs w:val="24"/>
              </w:rPr>
              <w:t xml:space="preserve"> </w:t>
            </w:r>
          </w:p>
        </w:tc>
        <w:tc>
          <w:tcPr>
            <w:tcW w:w="817"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3 </w:t>
            </w:r>
          </w:p>
        </w:tc>
        <w:tc>
          <w:tcPr>
            <w:tcW w:w="851" w:type="dxa"/>
            <w:tcMar>
              <w:top w:w="50" w:type="dxa"/>
              <w:left w:w="100" w:type="dxa"/>
            </w:tcMar>
            <w:vAlign w:val="center"/>
          </w:tcPr>
          <w:p w:rsidR="00764338" w:rsidRPr="00592366" w:rsidRDefault="00764338" w:rsidP="00B643BA">
            <w:pPr>
              <w:spacing w:after="0"/>
              <w:ind w:left="135"/>
              <w:jc w:val="center"/>
              <w:rPr>
                <w:rFonts w:ascii="Times New Roman" w:hAnsi="Times New Roman" w:cs="Times New Roman"/>
                <w:sz w:val="24"/>
                <w:szCs w:val="24"/>
              </w:rPr>
            </w:pPr>
            <w:r w:rsidRPr="00592366">
              <w:rPr>
                <w:rFonts w:ascii="Times New Roman" w:hAnsi="Times New Roman" w:cs="Times New Roman"/>
                <w:color w:val="000000"/>
                <w:sz w:val="24"/>
                <w:szCs w:val="24"/>
              </w:rPr>
              <w:t xml:space="preserve"> 27 </w:t>
            </w:r>
          </w:p>
        </w:tc>
        <w:tc>
          <w:tcPr>
            <w:tcW w:w="2026" w:type="dxa"/>
            <w:gridSpan w:val="2"/>
          </w:tcPr>
          <w:p w:rsidR="00764338" w:rsidRPr="00592366" w:rsidRDefault="00764338" w:rsidP="00B643BA">
            <w:pPr>
              <w:rPr>
                <w:rFonts w:ascii="Times New Roman" w:hAnsi="Times New Roman" w:cs="Times New Roman"/>
                <w:sz w:val="24"/>
                <w:szCs w:val="24"/>
              </w:rPr>
            </w:pPr>
          </w:p>
        </w:tc>
        <w:tc>
          <w:tcPr>
            <w:tcW w:w="3218" w:type="dxa"/>
            <w:tcMar>
              <w:top w:w="50" w:type="dxa"/>
              <w:left w:w="100" w:type="dxa"/>
            </w:tcMar>
            <w:vAlign w:val="center"/>
          </w:tcPr>
          <w:p w:rsidR="00764338" w:rsidRPr="00592366" w:rsidRDefault="00764338" w:rsidP="00B643BA">
            <w:pPr>
              <w:rPr>
                <w:rFonts w:ascii="Times New Roman" w:hAnsi="Times New Roman" w:cs="Times New Roman"/>
                <w:sz w:val="24"/>
                <w:szCs w:val="24"/>
              </w:rPr>
            </w:pPr>
          </w:p>
        </w:tc>
      </w:tr>
    </w:tbl>
    <w:p w:rsidR="00C538A1" w:rsidRPr="00592366" w:rsidRDefault="00C538A1" w:rsidP="00B643BA">
      <w:pPr>
        <w:rPr>
          <w:rFonts w:ascii="Times New Roman" w:hAnsi="Times New Roman" w:cs="Times New Roman"/>
          <w:sz w:val="24"/>
          <w:szCs w:val="24"/>
          <w:lang w:val="ru-RU"/>
        </w:rPr>
        <w:sectPr w:rsidR="00C538A1" w:rsidRPr="00592366" w:rsidSect="00B85CE2">
          <w:pgSz w:w="16383" w:h="11906" w:orient="landscape"/>
          <w:pgMar w:top="1134" w:right="850" w:bottom="1134" w:left="1701" w:header="720" w:footer="720" w:gutter="0"/>
          <w:cols w:space="720"/>
          <w:titlePg/>
          <w:docGrid w:linePitch="299"/>
        </w:sectPr>
      </w:pPr>
    </w:p>
    <w:p w:rsidR="00B85CE2" w:rsidRPr="00A26E9E" w:rsidRDefault="00B85CE2" w:rsidP="00B85CE2">
      <w:pPr>
        <w:spacing w:after="0" w:line="240" w:lineRule="auto"/>
        <w:rPr>
          <w:rFonts w:ascii="Times New Roman" w:hAnsi="Times New Roman" w:cs="Times New Roman"/>
          <w:sz w:val="24"/>
          <w:szCs w:val="24"/>
          <w:lang w:val="ru-RU"/>
        </w:rPr>
      </w:pPr>
      <w:bookmarkStart w:id="11" w:name="block-33069103"/>
      <w:bookmarkStart w:id="12" w:name="block-2342165"/>
      <w:bookmarkEnd w:id="9"/>
      <w:r w:rsidRPr="00A26E9E">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B85CE2" w:rsidRPr="00592366" w:rsidRDefault="00B85CE2" w:rsidP="00B85CE2">
      <w:pPr>
        <w:spacing w:after="0" w:line="240" w:lineRule="auto"/>
        <w:rPr>
          <w:rFonts w:ascii="Times New Roman" w:hAnsi="Times New Roman" w:cs="Times New Roman"/>
          <w:sz w:val="24"/>
          <w:szCs w:val="24"/>
        </w:rPr>
      </w:pPr>
      <w:r w:rsidRPr="00592366">
        <w:rPr>
          <w:rFonts w:ascii="Times New Roman" w:hAnsi="Times New Roman" w:cs="Times New Roman"/>
          <w:b/>
          <w:color w:val="000000"/>
          <w:sz w:val="24"/>
          <w:szCs w:val="24"/>
        </w:rPr>
        <w:t>ОБЯЗАТЕЛЬНЫЕ УЧЕБНЫЕ МАТЕРИАЛЫ ДЛЯ УЧЕНИКА</w:t>
      </w: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 Физика, 7 класс/ Перышкин А.В., Общество с ограниченной ответственностью «ДРОФА»; Акционерное общество «Издательство «Просвещение»</w:t>
      </w:r>
      <w:r w:rsidRPr="00592366">
        <w:rPr>
          <w:rFonts w:ascii="Times New Roman" w:hAnsi="Times New Roman" w:cs="Times New Roman"/>
          <w:sz w:val="24"/>
          <w:szCs w:val="24"/>
          <w:lang w:val="ru-RU"/>
        </w:rPr>
        <w:br/>
      </w:r>
      <w:r w:rsidRPr="00592366">
        <w:rPr>
          <w:rFonts w:ascii="Times New Roman" w:hAnsi="Times New Roman" w:cs="Times New Roman"/>
          <w:color w:val="000000"/>
          <w:sz w:val="24"/>
          <w:szCs w:val="24"/>
          <w:lang w:val="ru-RU"/>
        </w:rPr>
        <w:t xml:space="preserve"> • Физика, 8 класс/ Перышкин А.В., Общество с ограниченной ответственностью «ДРОФА»; Акционерное общество «Издательство «Просвещение»</w:t>
      </w:r>
      <w:r w:rsidRPr="00592366">
        <w:rPr>
          <w:rFonts w:ascii="Times New Roman" w:hAnsi="Times New Roman" w:cs="Times New Roman"/>
          <w:sz w:val="24"/>
          <w:szCs w:val="24"/>
          <w:lang w:val="ru-RU"/>
        </w:rPr>
        <w:br/>
      </w:r>
      <w:bookmarkStart w:id="13" w:name="5e1a49e1-ad56-46a9-9903-1302f784ec56"/>
      <w:r w:rsidRPr="00592366">
        <w:rPr>
          <w:rFonts w:ascii="Times New Roman" w:hAnsi="Times New Roman" w:cs="Times New Roman"/>
          <w:color w:val="000000"/>
          <w:sz w:val="24"/>
          <w:szCs w:val="24"/>
          <w:lang w:val="ru-RU"/>
        </w:rPr>
        <w:t xml:space="preserve"> • Физика, 9 класс/ Перышкин А.В., Гутник Е.М., Общество с ограниченной ответственностью «ДРОФА»; Акционерное общество «Издательство «Просвещение»</w:t>
      </w:r>
      <w:bookmarkEnd w:id="13"/>
      <w:r w:rsidRPr="00592366">
        <w:rPr>
          <w:rFonts w:ascii="Times New Roman" w:hAnsi="Times New Roman" w:cs="Times New Roman"/>
          <w:color w:val="000000"/>
          <w:sz w:val="24"/>
          <w:szCs w:val="24"/>
          <w:lang w:val="ru-RU"/>
        </w:rPr>
        <w:t>‌​</w:t>
      </w: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w:t>
      </w: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w:t>
      </w: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МЕТОДИЧЕСКИЕ МАТЕРИАЛЫ ДЛЯ УЧИТЕЛЯ</w:t>
      </w: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https</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labirint</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books</w:t>
      </w:r>
      <w:r w:rsidRPr="00592366">
        <w:rPr>
          <w:rFonts w:ascii="Times New Roman" w:hAnsi="Times New Roman" w:cs="Times New Roman"/>
          <w:color w:val="000000"/>
          <w:sz w:val="24"/>
          <w:szCs w:val="24"/>
          <w:lang w:val="ru-RU"/>
        </w:rPr>
        <w:t>/417054/</w:t>
      </w:r>
      <w:r w:rsidRPr="00592366">
        <w:rPr>
          <w:rFonts w:ascii="Times New Roman" w:hAnsi="Times New Roman" w:cs="Times New Roman"/>
          <w:sz w:val="24"/>
          <w:szCs w:val="24"/>
          <w:lang w:val="ru-RU"/>
        </w:rPr>
        <w:br/>
      </w:r>
      <w:bookmarkStart w:id="14" w:name="b559c98e-0222-4eef-837c-ad1af32bc291"/>
      <w:r w:rsidRPr="00592366">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https</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labirint</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592366">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books</w:t>
      </w:r>
      <w:r w:rsidRPr="00592366">
        <w:rPr>
          <w:rFonts w:ascii="Times New Roman" w:hAnsi="Times New Roman" w:cs="Times New Roman"/>
          <w:color w:val="000000"/>
          <w:sz w:val="24"/>
          <w:szCs w:val="24"/>
          <w:lang w:val="ru-RU"/>
        </w:rPr>
        <w:t>/450535/</w:t>
      </w:r>
      <w:bookmarkEnd w:id="14"/>
      <w:r w:rsidRPr="00592366">
        <w:rPr>
          <w:rFonts w:ascii="Times New Roman" w:hAnsi="Times New Roman" w:cs="Times New Roman"/>
          <w:color w:val="000000"/>
          <w:sz w:val="24"/>
          <w:szCs w:val="24"/>
          <w:lang w:val="ru-RU"/>
        </w:rPr>
        <w:t>‌​</w:t>
      </w:r>
    </w:p>
    <w:p w:rsidR="00B85CE2" w:rsidRPr="00592366" w:rsidRDefault="00B85CE2" w:rsidP="00B85CE2">
      <w:pPr>
        <w:spacing w:after="0" w:line="240" w:lineRule="auto"/>
        <w:rPr>
          <w:rFonts w:ascii="Times New Roman" w:hAnsi="Times New Roman" w:cs="Times New Roman"/>
          <w:sz w:val="24"/>
          <w:szCs w:val="24"/>
          <w:lang w:val="ru-RU"/>
        </w:rPr>
      </w:pPr>
    </w:p>
    <w:p w:rsidR="00B85CE2" w:rsidRPr="00592366" w:rsidRDefault="00B85CE2" w:rsidP="00B85CE2">
      <w:pPr>
        <w:spacing w:after="0" w:line="240" w:lineRule="auto"/>
        <w:rPr>
          <w:rFonts w:ascii="Times New Roman" w:hAnsi="Times New Roman" w:cs="Times New Roman"/>
          <w:sz w:val="24"/>
          <w:szCs w:val="24"/>
          <w:lang w:val="ru-RU"/>
        </w:rPr>
      </w:pPr>
      <w:r w:rsidRPr="00592366">
        <w:rPr>
          <w:rFonts w:ascii="Times New Roman" w:hAnsi="Times New Roman" w:cs="Times New Roman"/>
          <w:b/>
          <w:color w:val="000000"/>
          <w:sz w:val="24"/>
          <w:szCs w:val="24"/>
          <w:lang w:val="ru-RU"/>
        </w:rPr>
        <w:t>ЦИФРОВЫЕ ОБРАЗОВАТЕЛЬНЫЕ РЕСУРСЫ И РЕСУРСЫ СЕТИ ИНТЕРНЕТ</w:t>
      </w:r>
    </w:p>
    <w:p w:rsidR="00B643BA" w:rsidRPr="00592366" w:rsidRDefault="00B85CE2" w:rsidP="00A26E9E">
      <w:pPr>
        <w:spacing w:after="0" w:line="240" w:lineRule="auto"/>
        <w:rPr>
          <w:rFonts w:ascii="Times New Roman" w:hAnsi="Times New Roman" w:cs="Times New Roman"/>
          <w:sz w:val="24"/>
          <w:szCs w:val="24"/>
          <w:lang w:val="ru-RU"/>
        </w:rPr>
      </w:pPr>
      <w:r w:rsidRPr="00A26E9E">
        <w:rPr>
          <w:rFonts w:ascii="Times New Roman" w:hAnsi="Times New Roman" w:cs="Times New Roman"/>
          <w:color w:val="000000"/>
          <w:sz w:val="24"/>
          <w:szCs w:val="24"/>
          <w:lang w:val="ru-RU"/>
        </w:rPr>
        <w:t>​</w:t>
      </w:r>
      <w:r w:rsidRPr="00A26E9E">
        <w:rPr>
          <w:rFonts w:ascii="Times New Roman" w:hAnsi="Times New Roman" w:cs="Times New Roman"/>
          <w:color w:val="333333"/>
          <w:sz w:val="24"/>
          <w:szCs w:val="24"/>
          <w:lang w:val="ru-RU"/>
        </w:rPr>
        <w:t>​‌</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school</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collection</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edu</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elkin</w:t>
      </w:r>
      <w:r w:rsidRPr="00A26E9E">
        <w:rPr>
          <w:rFonts w:ascii="Times New Roman" w:hAnsi="Times New Roman" w:cs="Times New Roman"/>
          <w:color w:val="000000"/>
          <w:sz w:val="24"/>
          <w:szCs w:val="24"/>
          <w:lang w:val="ru-RU"/>
        </w:rPr>
        <w:t>52.</w:t>
      </w:r>
      <w:r w:rsidRPr="00592366">
        <w:rPr>
          <w:rFonts w:ascii="Times New Roman" w:hAnsi="Times New Roman" w:cs="Times New Roman"/>
          <w:color w:val="000000"/>
          <w:sz w:val="24"/>
          <w:szCs w:val="24"/>
        </w:rPr>
        <w:t>narod</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color w:val="000000"/>
          <w:sz w:val="24"/>
          <w:szCs w:val="24"/>
          <w:lang w:val="ru-RU"/>
        </w:rPr>
        <w:t>/</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class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fizika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sites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google</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com</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site</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moyacshkola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idu</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na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urok</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fizika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v</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animaciah</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interfizika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narod</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index</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html</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sites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google</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com</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site</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saitpofizike</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home</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https</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resh</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edu</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fizika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www</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all</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fizika</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com</w:t>
      </w:r>
      <w:r w:rsidRPr="00A26E9E">
        <w:rPr>
          <w:rFonts w:ascii="Times New Roman" w:hAnsi="Times New Roman" w:cs="Times New Roman"/>
          <w:color w:val="000000"/>
          <w:sz w:val="24"/>
          <w:szCs w:val="24"/>
          <w:lang w:val="ru-RU"/>
        </w:rPr>
        <w:t xml:space="preserve">/ </w:t>
      </w:r>
      <w:r w:rsidRPr="00A26E9E">
        <w:rPr>
          <w:rFonts w:ascii="Times New Roman" w:hAnsi="Times New Roman" w:cs="Times New Roman"/>
          <w:sz w:val="24"/>
          <w:szCs w:val="24"/>
          <w:lang w:val="ru-RU"/>
        </w:rPr>
        <w:br/>
      </w:r>
      <w:r w:rsidRPr="00A26E9E">
        <w:rPr>
          <w:rFonts w:ascii="Times New Roman" w:hAnsi="Times New Roman" w:cs="Times New Roman"/>
          <w:color w:val="000000"/>
          <w:sz w:val="24"/>
          <w:szCs w:val="24"/>
          <w:lang w:val="ru-RU"/>
        </w:rPr>
        <w:t xml:space="preserve"> </w:t>
      </w:r>
      <w:r w:rsidRPr="00592366">
        <w:rPr>
          <w:rFonts w:ascii="Times New Roman" w:hAnsi="Times New Roman" w:cs="Times New Roman"/>
          <w:color w:val="000000"/>
          <w:sz w:val="24"/>
          <w:szCs w:val="24"/>
        </w:rPr>
        <w:t>http</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physics</w:t>
      </w:r>
      <w:r w:rsidRPr="00A26E9E">
        <w:rPr>
          <w:rFonts w:ascii="Times New Roman" w:hAnsi="Times New Roman" w:cs="Times New Roman"/>
          <w:color w:val="000000"/>
          <w:sz w:val="24"/>
          <w:szCs w:val="24"/>
          <w:lang w:val="ru-RU"/>
        </w:rPr>
        <w:t>03.</w:t>
      </w:r>
      <w:r w:rsidRPr="00592366">
        <w:rPr>
          <w:rFonts w:ascii="Times New Roman" w:hAnsi="Times New Roman" w:cs="Times New Roman"/>
          <w:color w:val="000000"/>
          <w:sz w:val="24"/>
          <w:szCs w:val="24"/>
        </w:rPr>
        <w:t>narod</w:t>
      </w:r>
      <w:r w:rsidRPr="00A26E9E">
        <w:rPr>
          <w:rFonts w:ascii="Times New Roman" w:hAnsi="Times New Roman" w:cs="Times New Roman"/>
          <w:color w:val="000000"/>
          <w:sz w:val="24"/>
          <w:szCs w:val="24"/>
          <w:lang w:val="ru-RU"/>
        </w:rPr>
        <w:t>.</w:t>
      </w:r>
      <w:r w:rsidRPr="00592366">
        <w:rPr>
          <w:rFonts w:ascii="Times New Roman" w:hAnsi="Times New Roman" w:cs="Times New Roman"/>
          <w:color w:val="000000"/>
          <w:sz w:val="24"/>
          <w:szCs w:val="24"/>
        </w:rPr>
        <w:t>ru</w:t>
      </w:r>
      <w:bookmarkEnd w:id="11"/>
      <w:bookmarkEnd w:id="12"/>
    </w:p>
    <w:sectPr w:rsidR="00B643BA" w:rsidRPr="00592366" w:rsidSect="00A26E9E">
      <w:pgSz w:w="16839" w:h="11907" w:orient="landscape" w:code="9"/>
      <w:pgMar w:top="1440" w:right="1440" w:bottom="1440" w:left="4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1CD" w:rsidRDefault="00BE51CD" w:rsidP="00B643BA">
      <w:pPr>
        <w:spacing w:after="0" w:line="240" w:lineRule="auto"/>
      </w:pPr>
      <w:r>
        <w:separator/>
      </w:r>
    </w:p>
  </w:endnote>
  <w:endnote w:type="continuationSeparator" w:id="0">
    <w:p w:rsidR="00BE51CD" w:rsidRDefault="00BE51CD" w:rsidP="00B64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6001"/>
      <w:docPartObj>
        <w:docPartGallery w:val="Page Numbers (Bottom of Page)"/>
        <w:docPartUnique/>
      </w:docPartObj>
    </w:sdtPr>
    <w:sdtEndPr/>
    <w:sdtContent>
      <w:p w:rsidR="009902A2" w:rsidRDefault="00C37B6B">
        <w:pPr>
          <w:pStyle w:val="ae"/>
          <w:jc w:val="right"/>
        </w:pPr>
        <w:r>
          <w:rPr>
            <w:noProof/>
          </w:rPr>
          <w:fldChar w:fldCharType="begin"/>
        </w:r>
        <w:r>
          <w:rPr>
            <w:noProof/>
          </w:rPr>
          <w:instrText xml:space="preserve"> PAGE   \* MERGEFORMAT </w:instrText>
        </w:r>
        <w:r>
          <w:rPr>
            <w:noProof/>
          </w:rPr>
          <w:fldChar w:fldCharType="separate"/>
        </w:r>
        <w:r w:rsidR="00A26E9E">
          <w:rPr>
            <w:noProof/>
          </w:rPr>
          <w:t>2</w:t>
        </w:r>
        <w:r>
          <w:rPr>
            <w:noProof/>
          </w:rPr>
          <w:fldChar w:fldCharType="end"/>
        </w:r>
      </w:p>
    </w:sdtContent>
  </w:sdt>
  <w:p w:rsidR="009902A2" w:rsidRDefault="009902A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1CD" w:rsidRDefault="00BE51CD" w:rsidP="00B643BA">
      <w:pPr>
        <w:spacing w:after="0" w:line="240" w:lineRule="auto"/>
      </w:pPr>
      <w:r>
        <w:separator/>
      </w:r>
    </w:p>
  </w:footnote>
  <w:footnote w:type="continuationSeparator" w:id="0">
    <w:p w:rsidR="00BE51CD" w:rsidRDefault="00BE51CD" w:rsidP="00B643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B9F"/>
    <w:multiLevelType w:val="multilevel"/>
    <w:tmpl w:val="8E96B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21AF3"/>
    <w:multiLevelType w:val="multilevel"/>
    <w:tmpl w:val="23EE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F4319"/>
    <w:multiLevelType w:val="multilevel"/>
    <w:tmpl w:val="972CEB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DA64EB"/>
    <w:multiLevelType w:val="multilevel"/>
    <w:tmpl w:val="BB4E0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11515"/>
    <w:multiLevelType w:val="multilevel"/>
    <w:tmpl w:val="E6A864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3F2059"/>
    <w:multiLevelType w:val="multilevel"/>
    <w:tmpl w:val="3D10F3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5E6507"/>
    <w:multiLevelType w:val="multilevel"/>
    <w:tmpl w:val="12F807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684EA1"/>
    <w:multiLevelType w:val="multilevel"/>
    <w:tmpl w:val="715674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526367"/>
    <w:multiLevelType w:val="multilevel"/>
    <w:tmpl w:val="508C8A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DF1B30"/>
    <w:multiLevelType w:val="hybridMultilevel"/>
    <w:tmpl w:val="784A292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28F32C55"/>
    <w:multiLevelType w:val="multilevel"/>
    <w:tmpl w:val="D9B808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2138E0"/>
    <w:multiLevelType w:val="multilevel"/>
    <w:tmpl w:val="36E69B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A00B16"/>
    <w:multiLevelType w:val="multilevel"/>
    <w:tmpl w:val="1E3C43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ED4A34"/>
    <w:multiLevelType w:val="multilevel"/>
    <w:tmpl w:val="F4EA69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556140"/>
    <w:multiLevelType w:val="multilevel"/>
    <w:tmpl w:val="5316E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C479A5"/>
    <w:multiLevelType w:val="multilevel"/>
    <w:tmpl w:val="240C56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2B7816"/>
    <w:multiLevelType w:val="multilevel"/>
    <w:tmpl w:val="7BFAB0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230EC4"/>
    <w:multiLevelType w:val="multilevel"/>
    <w:tmpl w:val="73B424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2E083A"/>
    <w:multiLevelType w:val="multilevel"/>
    <w:tmpl w:val="E5A48C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8610D9"/>
    <w:multiLevelType w:val="multilevel"/>
    <w:tmpl w:val="1646EE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7560BA"/>
    <w:multiLevelType w:val="multilevel"/>
    <w:tmpl w:val="17D00F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0F10BB"/>
    <w:multiLevelType w:val="multilevel"/>
    <w:tmpl w:val="FCA4A7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8E0452"/>
    <w:multiLevelType w:val="multilevel"/>
    <w:tmpl w:val="B8FC40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EE57B9"/>
    <w:multiLevelType w:val="multilevel"/>
    <w:tmpl w:val="43E634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2C2C60"/>
    <w:multiLevelType w:val="multilevel"/>
    <w:tmpl w:val="341429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250545"/>
    <w:multiLevelType w:val="multilevel"/>
    <w:tmpl w:val="B66CF9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1A3AC5"/>
    <w:multiLevelType w:val="multilevel"/>
    <w:tmpl w:val="9432B7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B46CC3"/>
    <w:multiLevelType w:val="multilevel"/>
    <w:tmpl w:val="934A1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7E65E5"/>
    <w:multiLevelType w:val="multilevel"/>
    <w:tmpl w:val="A03C87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2B438C"/>
    <w:multiLevelType w:val="multilevel"/>
    <w:tmpl w:val="1A9675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700022"/>
    <w:multiLevelType w:val="multilevel"/>
    <w:tmpl w:val="ABD477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785388"/>
    <w:multiLevelType w:val="multilevel"/>
    <w:tmpl w:val="A78AFC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9D2C3A"/>
    <w:multiLevelType w:val="multilevel"/>
    <w:tmpl w:val="BEAE95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275D62"/>
    <w:multiLevelType w:val="multilevel"/>
    <w:tmpl w:val="9E6C03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BD4500"/>
    <w:multiLevelType w:val="multilevel"/>
    <w:tmpl w:val="B7FE19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447AAE"/>
    <w:multiLevelType w:val="multilevel"/>
    <w:tmpl w:val="69C4E2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A936C1"/>
    <w:multiLevelType w:val="multilevel"/>
    <w:tmpl w:val="80466E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DA4AFF"/>
    <w:multiLevelType w:val="multilevel"/>
    <w:tmpl w:val="DA06AF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0"/>
  </w:num>
  <w:num w:numId="3">
    <w:abstractNumId w:val="1"/>
  </w:num>
  <w:num w:numId="4">
    <w:abstractNumId w:val="20"/>
  </w:num>
  <w:num w:numId="5">
    <w:abstractNumId w:val="29"/>
  </w:num>
  <w:num w:numId="6">
    <w:abstractNumId w:val="25"/>
  </w:num>
  <w:num w:numId="7">
    <w:abstractNumId w:val="2"/>
  </w:num>
  <w:num w:numId="8">
    <w:abstractNumId w:val="32"/>
  </w:num>
  <w:num w:numId="9">
    <w:abstractNumId w:val="16"/>
  </w:num>
  <w:num w:numId="10">
    <w:abstractNumId w:val="34"/>
  </w:num>
  <w:num w:numId="11">
    <w:abstractNumId w:val="37"/>
  </w:num>
  <w:num w:numId="12">
    <w:abstractNumId w:val="30"/>
  </w:num>
  <w:num w:numId="13">
    <w:abstractNumId w:val="33"/>
  </w:num>
  <w:num w:numId="14">
    <w:abstractNumId w:val="35"/>
  </w:num>
  <w:num w:numId="15">
    <w:abstractNumId w:val="11"/>
  </w:num>
  <w:num w:numId="16">
    <w:abstractNumId w:val="22"/>
  </w:num>
  <w:num w:numId="17">
    <w:abstractNumId w:val="19"/>
  </w:num>
  <w:num w:numId="18">
    <w:abstractNumId w:val="36"/>
  </w:num>
  <w:num w:numId="19">
    <w:abstractNumId w:val="21"/>
  </w:num>
  <w:num w:numId="20">
    <w:abstractNumId w:val="7"/>
  </w:num>
  <w:num w:numId="21">
    <w:abstractNumId w:val="10"/>
  </w:num>
  <w:num w:numId="22">
    <w:abstractNumId w:val="17"/>
  </w:num>
  <w:num w:numId="23">
    <w:abstractNumId w:val="6"/>
  </w:num>
  <w:num w:numId="24">
    <w:abstractNumId w:val="28"/>
  </w:num>
  <w:num w:numId="25">
    <w:abstractNumId w:val="12"/>
  </w:num>
  <w:num w:numId="26">
    <w:abstractNumId w:val="31"/>
  </w:num>
  <w:num w:numId="27">
    <w:abstractNumId w:val="8"/>
  </w:num>
  <w:num w:numId="28">
    <w:abstractNumId w:val="13"/>
  </w:num>
  <w:num w:numId="29">
    <w:abstractNumId w:val="23"/>
  </w:num>
  <w:num w:numId="30">
    <w:abstractNumId w:val="27"/>
  </w:num>
  <w:num w:numId="31">
    <w:abstractNumId w:val="15"/>
  </w:num>
  <w:num w:numId="32">
    <w:abstractNumId w:val="26"/>
  </w:num>
  <w:num w:numId="33">
    <w:abstractNumId w:val="14"/>
  </w:num>
  <w:num w:numId="34">
    <w:abstractNumId w:val="3"/>
  </w:num>
  <w:num w:numId="35">
    <w:abstractNumId w:val="4"/>
  </w:num>
  <w:num w:numId="36">
    <w:abstractNumId w:val="24"/>
  </w:num>
  <w:num w:numId="37">
    <w:abstractNumId w:val="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8A1"/>
    <w:rsid w:val="0000224E"/>
    <w:rsid w:val="00057A1F"/>
    <w:rsid w:val="000F4468"/>
    <w:rsid w:val="00156403"/>
    <w:rsid w:val="00173D27"/>
    <w:rsid w:val="001A43D8"/>
    <w:rsid w:val="002D77DD"/>
    <w:rsid w:val="003026E5"/>
    <w:rsid w:val="00305CB8"/>
    <w:rsid w:val="00310339"/>
    <w:rsid w:val="00336B27"/>
    <w:rsid w:val="00382E39"/>
    <w:rsid w:val="003D7EBB"/>
    <w:rsid w:val="00435879"/>
    <w:rsid w:val="00473631"/>
    <w:rsid w:val="00545E71"/>
    <w:rsid w:val="00592366"/>
    <w:rsid w:val="005D703A"/>
    <w:rsid w:val="007163C2"/>
    <w:rsid w:val="00764338"/>
    <w:rsid w:val="00765752"/>
    <w:rsid w:val="008D1E76"/>
    <w:rsid w:val="008F2D72"/>
    <w:rsid w:val="00901F0D"/>
    <w:rsid w:val="009902A2"/>
    <w:rsid w:val="009B7A0D"/>
    <w:rsid w:val="009C07F5"/>
    <w:rsid w:val="00A26E9E"/>
    <w:rsid w:val="00A514B8"/>
    <w:rsid w:val="00A76F80"/>
    <w:rsid w:val="00B25670"/>
    <w:rsid w:val="00B643BA"/>
    <w:rsid w:val="00B85CE2"/>
    <w:rsid w:val="00BD34A3"/>
    <w:rsid w:val="00BD4A12"/>
    <w:rsid w:val="00BE51CD"/>
    <w:rsid w:val="00C37B6B"/>
    <w:rsid w:val="00C538A1"/>
    <w:rsid w:val="00CB4EFE"/>
    <w:rsid w:val="00D16F05"/>
    <w:rsid w:val="00D24B96"/>
    <w:rsid w:val="00D47CEC"/>
    <w:rsid w:val="00D96A8C"/>
    <w:rsid w:val="00DB0836"/>
    <w:rsid w:val="00E261A5"/>
    <w:rsid w:val="00E65837"/>
    <w:rsid w:val="00EA290E"/>
    <w:rsid w:val="00EA61F3"/>
    <w:rsid w:val="00EB54F6"/>
    <w:rsid w:val="00F12B39"/>
    <w:rsid w:val="00F70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C97FA2-D942-410A-A282-7AB9A663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538A1"/>
    <w:rPr>
      <w:color w:val="0000FF" w:themeColor="hyperlink"/>
      <w:u w:val="single"/>
    </w:rPr>
  </w:style>
  <w:style w:type="table" w:styleId="ac">
    <w:name w:val="Table Grid"/>
    <w:basedOn w:val="a1"/>
    <w:uiPriority w:val="59"/>
    <w:rsid w:val="00C538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B643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643BA"/>
  </w:style>
  <w:style w:type="paragraph" w:styleId="af0">
    <w:name w:val="No Spacing"/>
    <w:uiPriority w:val="99"/>
    <w:qFormat/>
    <w:rsid w:val="00E261A5"/>
    <w:pPr>
      <w:spacing w:after="0" w:line="240" w:lineRule="auto"/>
    </w:pPr>
    <w:rPr>
      <w:rFonts w:ascii="Calibri" w:eastAsia="Times New Roman" w:hAnsi="Calibri" w:cs="Times New Roman"/>
      <w:lang w:val="ru-RU" w:eastAsia="ru-RU"/>
    </w:rPr>
  </w:style>
  <w:style w:type="paragraph" w:styleId="af1">
    <w:name w:val="List Paragraph"/>
    <w:basedOn w:val="a"/>
    <w:uiPriority w:val="1"/>
    <w:qFormat/>
    <w:rsid w:val="00E261A5"/>
    <w:pPr>
      <w:widowControl w:val="0"/>
      <w:autoSpaceDE w:val="0"/>
      <w:autoSpaceDN w:val="0"/>
      <w:adjustRightInd w:val="0"/>
      <w:spacing w:after="0" w:line="240" w:lineRule="auto"/>
      <w:ind w:left="720"/>
      <w:contextualSpacing/>
    </w:pPr>
    <w:rPr>
      <w:rFonts w:ascii="Arial" w:eastAsia="Times New Roman" w:hAnsi="Arial" w:cs="Arial"/>
      <w:sz w:val="24"/>
      <w:szCs w:val="24"/>
      <w:lang w:val="ru-RU" w:eastAsia="ru-RU"/>
    </w:rPr>
  </w:style>
  <w:style w:type="character" w:customStyle="1" w:styleId="FontStyle26">
    <w:name w:val="Font Style26"/>
    <w:basedOn w:val="a0"/>
    <w:uiPriority w:val="99"/>
    <w:rsid w:val="00E261A5"/>
    <w:rPr>
      <w:rFonts w:ascii="Arial" w:hAnsi="Arial" w:cs="Arial" w:hint="default"/>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90cc"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1a70" TargetMode="External"/><Relationship Id="rId84" Type="http://schemas.openxmlformats.org/officeDocument/2006/relationships/hyperlink" Target="https://m.edsoo.ru/ff0a3f82" TargetMode="External"/><Relationship Id="rId138" Type="http://schemas.openxmlformats.org/officeDocument/2006/relationships/hyperlink" Target="https://m.edsoo.ru/ff0ac74a" TargetMode="External"/><Relationship Id="rId159" Type="http://schemas.openxmlformats.org/officeDocument/2006/relationships/hyperlink" Target="https://m.edsoo.ru/ff0af044" TargetMode="External"/><Relationship Id="rId170" Type="http://schemas.openxmlformats.org/officeDocument/2006/relationships/hyperlink" Target="https://m.edsoo.ru/ff0b0c32" TargetMode="External"/><Relationship Id="rId191" Type="http://schemas.openxmlformats.org/officeDocument/2006/relationships/hyperlink" Target="https://m.edsoo.ru/ff0c0a7e" TargetMode="External"/><Relationship Id="rId205" Type="http://schemas.openxmlformats.org/officeDocument/2006/relationships/hyperlink" Target="https://m.edsoo.ru/ff0c1e88" TargetMode="External"/><Relationship Id="rId107" Type="http://schemas.openxmlformats.org/officeDocument/2006/relationships/hyperlink" Target="https://m.edsoo.ru/ff0a72f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05c6" TargetMode="External"/><Relationship Id="rId74" Type="http://schemas.openxmlformats.org/officeDocument/2006/relationships/hyperlink" Target="https://m.edsoo.ru/ff0a2b5a" TargetMode="External"/><Relationship Id="rId128" Type="http://schemas.openxmlformats.org/officeDocument/2006/relationships/hyperlink" Target="https://m.edsoo.ru/ff0aad1e" TargetMode="External"/><Relationship Id="rId149" Type="http://schemas.openxmlformats.org/officeDocument/2006/relationships/hyperlink" Target="https://m.edsoo.ru/ff0ae612" TargetMode="External"/><Relationship Id="rId5" Type="http://schemas.openxmlformats.org/officeDocument/2006/relationships/webSettings" Target="webSettings.xml"/><Relationship Id="rId95" Type="http://schemas.openxmlformats.org/officeDocument/2006/relationships/hyperlink" Target="https://m.edsoo.ru/ff0a5800" TargetMode="External"/><Relationship Id="rId160" Type="http://schemas.openxmlformats.org/officeDocument/2006/relationships/hyperlink" Target="https://m.edsoo.ru/ff0af5f8" TargetMode="External"/><Relationship Id="rId181" Type="http://schemas.openxmlformats.org/officeDocument/2006/relationships/hyperlink" Target="https://m.edsoo.ru/ff0b2fe6" TargetMode="External"/><Relationship Id="rId216" Type="http://schemas.openxmlformats.org/officeDocument/2006/relationships/theme" Target="theme/theme1.xml"/><Relationship Id="rId22" Type="http://schemas.openxmlformats.org/officeDocument/2006/relationships/hyperlink" Target="https://m.edsoo.ru/7f416194" TargetMode="External"/><Relationship Id="rId43" Type="http://schemas.openxmlformats.org/officeDocument/2006/relationships/hyperlink" Target="https://m.edsoo.ru/7f41a4a6" TargetMode="External"/><Relationship Id="rId64" Type="http://schemas.openxmlformats.org/officeDocument/2006/relationships/hyperlink" Target="https://m.edsoo.ru/ff0a1b9c" TargetMode="External"/><Relationship Id="rId118" Type="http://schemas.openxmlformats.org/officeDocument/2006/relationships/hyperlink" Target="https://m.edsoo.ru/ff0a95a4" TargetMode="External"/><Relationship Id="rId139" Type="http://schemas.openxmlformats.org/officeDocument/2006/relationships/hyperlink" Target="https://m.edsoo.ru/ff0ac86c" TargetMode="External"/><Relationship Id="rId85" Type="http://schemas.openxmlformats.org/officeDocument/2006/relationships/hyperlink" Target="https://m.edsoo.ru/ff0a3f82" TargetMode="External"/><Relationship Id="rId150" Type="http://schemas.openxmlformats.org/officeDocument/2006/relationships/hyperlink" Target="https://m.edsoo.ru/ff0ae72a" TargetMode="External"/><Relationship Id="rId171" Type="http://schemas.openxmlformats.org/officeDocument/2006/relationships/hyperlink" Target="https://m.edsoo.ru/ff0b12fe" TargetMode="External"/><Relationship Id="rId192" Type="http://schemas.openxmlformats.org/officeDocument/2006/relationships/hyperlink" Target="https://m.edsoo.ru/ff0b4684" TargetMode="External"/><Relationship Id="rId206" Type="http://schemas.openxmlformats.org/officeDocument/2006/relationships/hyperlink" Target="https://m.edsoo.ru/ff0c223e"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740c" TargetMode="External"/><Relationship Id="rId129" Type="http://schemas.openxmlformats.org/officeDocument/2006/relationships/hyperlink" Target="https://m.edsoo.ru/ff0aaf8a" TargetMode="External"/><Relationship Id="rId54" Type="http://schemas.openxmlformats.org/officeDocument/2006/relationships/hyperlink" Target="https://m.edsoo.ru/ff0a079c" TargetMode="External"/><Relationship Id="rId75" Type="http://schemas.openxmlformats.org/officeDocument/2006/relationships/hyperlink" Target="https://m.edsoo.ru/ff0a2b5a" TargetMode="External"/><Relationship Id="rId96" Type="http://schemas.openxmlformats.org/officeDocument/2006/relationships/hyperlink" Target="https://m.edsoo.ru/ff0a5530" TargetMode="External"/><Relationship Id="rId140" Type="http://schemas.openxmlformats.org/officeDocument/2006/relationships/hyperlink" Target="https://m.edsoo.ru/ff0acb14" TargetMode="External"/><Relationship Id="rId161" Type="http://schemas.openxmlformats.org/officeDocument/2006/relationships/hyperlink" Target="https://m.edsoo.ru/ff0af33c" TargetMode="External"/><Relationship Id="rId182" Type="http://schemas.openxmlformats.org/officeDocument/2006/relationships/hyperlink" Target="https://m.edsoo.ru/ff0b2c6c" TargetMode="External"/><Relationship Id="rId6" Type="http://schemas.openxmlformats.org/officeDocument/2006/relationships/footnotes" Target="footnotes.xml"/><Relationship Id="rId23" Type="http://schemas.openxmlformats.org/officeDocument/2006/relationships/hyperlink" Target="https://m.edsoo.ru/7f416194" TargetMode="External"/><Relationship Id="rId119" Type="http://schemas.openxmlformats.org/officeDocument/2006/relationships/hyperlink" Target="https://m.edsoo.ru/ff0a96b2" TargetMode="External"/><Relationship Id="rId44" Type="http://schemas.openxmlformats.org/officeDocument/2006/relationships/hyperlink" Target="https://m.edsoo.ru/7f41a4a6" TargetMode="External"/><Relationship Id="rId65" Type="http://schemas.openxmlformats.org/officeDocument/2006/relationships/hyperlink" Target="https://m.edsoo.ru/ff0a1cc8" TargetMode="External"/><Relationship Id="rId86" Type="http://schemas.openxmlformats.org/officeDocument/2006/relationships/hyperlink" Target="https://m.edsoo.ru/ff0a478e" TargetMode="External"/><Relationship Id="rId130" Type="http://schemas.openxmlformats.org/officeDocument/2006/relationships/hyperlink" Target="https://m.edsoo.ru/ff0ab124" TargetMode="External"/><Relationship Id="rId151" Type="http://schemas.openxmlformats.org/officeDocument/2006/relationships/hyperlink" Target="https://m.edsoo.ru/ff0ae982" TargetMode="External"/><Relationship Id="rId172" Type="http://schemas.openxmlformats.org/officeDocument/2006/relationships/hyperlink" Target="https://m.edsoo.ru/ff0b1858" TargetMode="External"/><Relationship Id="rId193" Type="http://schemas.openxmlformats.org/officeDocument/2006/relationships/hyperlink" Target="https://m.edsoo.ru/ff0c0f4c" TargetMode="External"/><Relationship Id="rId207" Type="http://schemas.openxmlformats.org/officeDocument/2006/relationships/hyperlink" Target="https://m.edsoo.ru/ff0c245a" TargetMode="External"/><Relationship Id="rId13" Type="http://schemas.openxmlformats.org/officeDocument/2006/relationships/hyperlink" Target="https://m.edsoo.ru/7f416194" TargetMode="External"/><Relationship Id="rId109" Type="http://schemas.openxmlformats.org/officeDocument/2006/relationships/hyperlink" Target="https://m.edsoo.ru/ff0a786c" TargetMode="External"/><Relationship Id="rId34" Type="http://schemas.openxmlformats.org/officeDocument/2006/relationships/hyperlink" Target="https://m.edsoo.ru/7f41a4a6" TargetMode="External"/><Relationship Id="rId55" Type="http://schemas.openxmlformats.org/officeDocument/2006/relationships/hyperlink" Target="https://m.edsoo.ru/ff0a0ae4" TargetMode="External"/><Relationship Id="rId76" Type="http://schemas.openxmlformats.org/officeDocument/2006/relationships/hyperlink" Target="https://m.edsoo.ru/ff0a2da8" TargetMode="External"/><Relationship Id="rId97" Type="http://schemas.openxmlformats.org/officeDocument/2006/relationships/hyperlink" Target="https://m.edsoo.ru/ff0a5a26" TargetMode="External"/><Relationship Id="rId120" Type="http://schemas.openxmlformats.org/officeDocument/2006/relationships/hyperlink" Target="https://m.edsoo.ru/ff0a9838" TargetMode="External"/><Relationship Id="rId141" Type="http://schemas.openxmlformats.org/officeDocument/2006/relationships/hyperlink" Target="https://m.edsoo.ru/ff0acc5e" TargetMode="External"/><Relationship Id="rId7" Type="http://schemas.openxmlformats.org/officeDocument/2006/relationships/endnotes" Target="endnotes.xml"/><Relationship Id="rId162" Type="http://schemas.openxmlformats.org/officeDocument/2006/relationships/hyperlink" Target="https://m.edsoo.ru/ff0afe36" TargetMode="External"/><Relationship Id="rId183" Type="http://schemas.openxmlformats.org/officeDocument/2006/relationships/hyperlink" Target="https://m.edsoo.ru/ff0b31d0" TargetMode="External"/><Relationship Id="rId24" Type="http://schemas.openxmlformats.org/officeDocument/2006/relationships/hyperlink" Target="https://m.edsoo.ru/7f416194" TargetMode="External"/><Relationship Id="rId45" Type="http://schemas.openxmlformats.org/officeDocument/2006/relationships/hyperlink" Target="https://m.edsoo.ru/ff09f72a" TargetMode="External"/><Relationship Id="rId66" Type="http://schemas.openxmlformats.org/officeDocument/2006/relationships/hyperlink" Target="https://m.edsoo.ru/ff0a1de0" TargetMode="External"/><Relationship Id="rId87" Type="http://schemas.openxmlformats.org/officeDocument/2006/relationships/hyperlink" Target="https://m.edsoo.ru/ff0a48a6" TargetMode="External"/><Relationship Id="rId110" Type="http://schemas.openxmlformats.org/officeDocument/2006/relationships/hyperlink" Target="https://m.edsoo.ru/ff0a7628" TargetMode="External"/><Relationship Id="rId131" Type="http://schemas.openxmlformats.org/officeDocument/2006/relationships/hyperlink" Target="https://m.edsoo.ru/ff0ab3e0" TargetMode="External"/><Relationship Id="rId152" Type="http://schemas.openxmlformats.org/officeDocument/2006/relationships/hyperlink" Target="https://m.edsoo.ru/ff0aeb6c" TargetMode="External"/><Relationship Id="rId173" Type="http://schemas.openxmlformats.org/officeDocument/2006/relationships/hyperlink" Target="https://m.edsoo.ru/ff0b20f0" TargetMode="External"/><Relationship Id="rId194" Type="http://schemas.openxmlformats.org/officeDocument/2006/relationships/hyperlink" Target="https://m.edsoo.ru/ff0c0e2a" TargetMode="External"/><Relationship Id="rId208" Type="http://schemas.openxmlformats.org/officeDocument/2006/relationships/hyperlink" Target="https://m.edsoo.ru/ff0c257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56" Type="http://schemas.openxmlformats.org/officeDocument/2006/relationships/hyperlink" Target="https://m.edsoo.ru/ff0a0c10" TargetMode="External"/><Relationship Id="rId77" Type="http://schemas.openxmlformats.org/officeDocument/2006/relationships/hyperlink" Target="https://m.edsoo.ru/ff0a2fc4" TargetMode="External"/><Relationship Id="rId100" Type="http://schemas.openxmlformats.org/officeDocument/2006/relationships/hyperlink" Target="https://m.edsoo.ru/ff0a65c0" TargetMode="External"/><Relationship Id="rId105" Type="http://schemas.openxmlformats.org/officeDocument/2006/relationships/hyperlink" Target="https://m.edsoo.ru/ff0a7b5a" TargetMode="External"/><Relationship Id="rId126" Type="http://schemas.openxmlformats.org/officeDocument/2006/relationships/hyperlink" Target="https://m.edsoo.ru/ff0aa04e" TargetMode="External"/><Relationship Id="rId147" Type="http://schemas.openxmlformats.org/officeDocument/2006/relationships/hyperlink" Target="https://m.edsoo.ru/ff0adb18" TargetMode="External"/><Relationship Id="rId168" Type="http://schemas.openxmlformats.org/officeDocument/2006/relationships/hyperlink" Target="https://m.edsoo.ru/ff0b0a84" TargetMode="External"/><Relationship Id="rId8" Type="http://schemas.openxmlformats.org/officeDocument/2006/relationships/image" Target="media/image1.png"/><Relationship Id="rId51" Type="http://schemas.openxmlformats.org/officeDocument/2006/relationships/hyperlink" Target="https://m.edsoo.ru/ff09f72a" TargetMode="External"/><Relationship Id="rId72" Type="http://schemas.openxmlformats.org/officeDocument/2006/relationships/hyperlink" Target="https://m.edsoo.ru/ff0a2970" TargetMode="External"/><Relationship Id="rId93" Type="http://schemas.openxmlformats.org/officeDocument/2006/relationships/hyperlink" Target="https://m.edsoo.ru/ff0a5256" TargetMode="External"/><Relationship Id="rId98" Type="http://schemas.openxmlformats.org/officeDocument/2006/relationships/hyperlink" Target="https://m.edsoo.ru/ff0a5c60" TargetMode="External"/><Relationship Id="rId121" Type="http://schemas.openxmlformats.org/officeDocument/2006/relationships/hyperlink" Target="https://m.edsoo.ru/ff0a8bd6" TargetMode="External"/><Relationship Id="rId142" Type="http://schemas.openxmlformats.org/officeDocument/2006/relationships/hyperlink" Target="https://m.edsoo.ru/ff0acdc6" TargetMode="External"/><Relationship Id="rId163" Type="http://schemas.openxmlformats.org/officeDocument/2006/relationships/hyperlink" Target="https://m.edsoo.ru/ff0b02b4" TargetMode="External"/><Relationship Id="rId184" Type="http://schemas.openxmlformats.org/officeDocument/2006/relationships/hyperlink" Target="https://m.edsoo.ru/ff0b3658" TargetMode="External"/><Relationship Id="rId189" Type="http://schemas.openxmlformats.org/officeDocument/2006/relationships/hyperlink" Target="https://m.edsoo.ru/ff0b444a" TargetMode="External"/><Relationship Id="rId3" Type="http://schemas.openxmlformats.org/officeDocument/2006/relationships/styles" Target="styles.xml"/><Relationship Id="rId214" Type="http://schemas.openxmlformats.org/officeDocument/2006/relationships/hyperlink" Target="https://m.edsoo.ru/ff0c3044" TargetMode="External"/><Relationship Id="rId25" Type="http://schemas.openxmlformats.org/officeDocument/2006/relationships/hyperlink" Target="https://m.edsoo.ru/7f416194" TargetMode="External"/><Relationship Id="rId46" Type="http://schemas.openxmlformats.org/officeDocument/2006/relationships/hyperlink" Target="https://m.edsoo.ru/ff09f72a" TargetMode="External"/><Relationship Id="rId67" Type="http://schemas.openxmlformats.org/officeDocument/2006/relationships/hyperlink" Target="https://m.edsoo.ru/ff0a20a6" TargetMode="External"/><Relationship Id="rId116" Type="http://schemas.openxmlformats.org/officeDocument/2006/relationships/hyperlink" Target="https://m.edsoo.ru/ff0a8ef6" TargetMode="External"/><Relationship Id="rId137" Type="http://schemas.openxmlformats.org/officeDocument/2006/relationships/hyperlink" Target="https://m.edsoo.ru/ff0ac1d2" TargetMode="External"/><Relationship Id="rId158" Type="http://schemas.openxmlformats.org/officeDocument/2006/relationships/hyperlink" Target="https://m.edsoo.ru/ff0afb8e"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1778" TargetMode="External"/><Relationship Id="rId83" Type="http://schemas.openxmlformats.org/officeDocument/2006/relationships/hyperlink" Target="https://m.edsoo.ru/ff0a3654" TargetMode="External"/><Relationship Id="rId88" Type="http://schemas.openxmlformats.org/officeDocument/2006/relationships/hyperlink" Target="https://m.edsoo.ru/ff0a4c48" TargetMode="External"/><Relationship Id="rId111" Type="http://schemas.openxmlformats.org/officeDocument/2006/relationships/hyperlink" Target="https://m.edsoo.ru/ff0a7c7c" TargetMode="External"/><Relationship Id="rId132" Type="http://schemas.openxmlformats.org/officeDocument/2006/relationships/hyperlink" Target="https://m.edsoo.ru/ff0ab660" TargetMode="External"/><Relationship Id="rId153" Type="http://schemas.openxmlformats.org/officeDocument/2006/relationships/hyperlink" Target="https://m.edsoo.ru/ff0aeca2" TargetMode="External"/><Relationship Id="rId174" Type="http://schemas.openxmlformats.org/officeDocument/2006/relationships/hyperlink" Target="https://m.edsoo.ru/ff0b197a" TargetMode="External"/><Relationship Id="rId179" Type="http://schemas.openxmlformats.org/officeDocument/2006/relationships/hyperlink" Target="https://m.edsoo.ru/ff0b25f0" TargetMode="External"/><Relationship Id="rId195" Type="http://schemas.openxmlformats.org/officeDocument/2006/relationships/hyperlink" Target="https://m.edsoo.ru/ff0c12a8" TargetMode="External"/><Relationship Id="rId209" Type="http://schemas.openxmlformats.org/officeDocument/2006/relationships/hyperlink" Target="https://m.edsoo.ru/ff0c2a22" TargetMode="External"/><Relationship Id="rId190" Type="http://schemas.openxmlformats.org/officeDocument/2006/relationships/hyperlink" Target="https://m.edsoo.ru/ff0b4206" TargetMode="External"/><Relationship Id="rId204" Type="http://schemas.openxmlformats.org/officeDocument/2006/relationships/hyperlink" Target="https://m.edsoo.ru/ff0c1d7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0fee" TargetMode="External"/><Relationship Id="rId106" Type="http://schemas.openxmlformats.org/officeDocument/2006/relationships/hyperlink" Target="https://m.edsoo.ru/ff0a71d2" TargetMode="External"/><Relationship Id="rId127" Type="http://schemas.openxmlformats.org/officeDocument/2006/relationships/hyperlink" Target="https://m.edsoo.ru/ff0aaa58" TargetMode="External"/><Relationship Id="rId10" Type="http://schemas.openxmlformats.org/officeDocument/2006/relationships/hyperlink" Target="https://m.edsoo.ru/7f416194" TargetMode="External"/><Relationship Id="rId31" Type="http://schemas.openxmlformats.org/officeDocument/2006/relationships/hyperlink" Target="https://m.edsoo.ru/7f4181ce" TargetMode="External"/><Relationship Id="rId52" Type="http://schemas.openxmlformats.org/officeDocument/2006/relationships/hyperlink" Target="https://m.edsoo.ru/ff0a0378" TargetMode="External"/><Relationship Id="rId73" Type="http://schemas.openxmlformats.org/officeDocument/2006/relationships/hyperlink" Target="https://m.edsoo.ru/ff0a3136" TargetMode="External"/><Relationship Id="rId78" Type="http://schemas.openxmlformats.org/officeDocument/2006/relationships/hyperlink" Target="https://m.edsoo.ru/ff0a2fc4" TargetMode="External"/><Relationship Id="rId94" Type="http://schemas.openxmlformats.org/officeDocument/2006/relationships/hyperlink" Target="https://m.edsoo.ru/ff0a540e" TargetMode="External"/><Relationship Id="rId99" Type="http://schemas.openxmlformats.org/officeDocument/2006/relationships/hyperlink" Target="https://m.edsoo.ru/ff0a6412" TargetMode="External"/><Relationship Id="rId101" Type="http://schemas.openxmlformats.org/officeDocument/2006/relationships/hyperlink" Target="https://m.edsoo.ru/ff0a6976" TargetMode="External"/><Relationship Id="rId122" Type="http://schemas.openxmlformats.org/officeDocument/2006/relationships/hyperlink" Target="https://m.edsoo.ru/ff0a9e14" TargetMode="External"/><Relationship Id="rId143" Type="http://schemas.openxmlformats.org/officeDocument/2006/relationships/hyperlink" Target="https://m.edsoo.ru/ff0ad474" TargetMode="External"/><Relationship Id="rId148" Type="http://schemas.openxmlformats.org/officeDocument/2006/relationships/hyperlink" Target="https://m.edsoo.ru/ff0ae176" TargetMode="External"/><Relationship Id="rId164" Type="http://schemas.openxmlformats.org/officeDocument/2006/relationships/hyperlink" Target="https://m.edsoo.ru/ff0b0408" TargetMode="External"/><Relationship Id="rId169" Type="http://schemas.openxmlformats.org/officeDocument/2006/relationships/hyperlink" Target="https://m.edsoo.ru/ff0b0db8" TargetMode="External"/><Relationship Id="rId185" Type="http://schemas.openxmlformats.org/officeDocument/2006/relationships/hyperlink" Target="https://m.edsoo.ru/ff0b38c4"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m.edsoo.ru/ff0b2abe" TargetMode="External"/><Relationship Id="rId210" Type="http://schemas.openxmlformats.org/officeDocument/2006/relationships/hyperlink" Target="https://m.edsoo.ru/ff0c2b30" TargetMode="External"/><Relationship Id="rId215" Type="http://schemas.openxmlformats.org/officeDocument/2006/relationships/fontTable" Target="fontTable.xml"/><Relationship Id="rId26" Type="http://schemas.openxmlformats.org/officeDocument/2006/relationships/hyperlink" Target="https://m.edsoo.ru/7f4181ce" TargetMode="External"/><Relationship Id="rId47" Type="http://schemas.openxmlformats.org/officeDocument/2006/relationships/hyperlink" Target="https://m.edsoo.ru/ff09f72a" TargetMode="External"/><Relationship Id="rId68" Type="http://schemas.openxmlformats.org/officeDocument/2006/relationships/hyperlink" Target="https://m.edsoo.ru/ff0a2376" TargetMode="External"/><Relationship Id="rId89" Type="http://schemas.openxmlformats.org/officeDocument/2006/relationships/hyperlink" Target="https://m.edsoo.ru/ff0a4252" TargetMode="External"/><Relationship Id="rId112" Type="http://schemas.openxmlformats.org/officeDocument/2006/relationships/hyperlink" Target="https://m.edsoo.ru/ff0a83f2" TargetMode="External"/><Relationship Id="rId133" Type="http://schemas.openxmlformats.org/officeDocument/2006/relationships/hyperlink" Target="https://m.edsoo.ru/ff0abd2c" TargetMode="External"/><Relationship Id="rId154" Type="http://schemas.openxmlformats.org/officeDocument/2006/relationships/hyperlink" Target="https://m.edsoo.ru/ff0aee28" TargetMode="External"/><Relationship Id="rId175" Type="http://schemas.openxmlformats.org/officeDocument/2006/relationships/hyperlink" Target="https://m.edsoo.ru/ff0b1aec" TargetMode="External"/><Relationship Id="rId196" Type="http://schemas.openxmlformats.org/officeDocument/2006/relationships/hyperlink" Target="https://m.edsoo.ru/ff0c144c" TargetMode="External"/><Relationship Id="rId200" Type="http://schemas.openxmlformats.org/officeDocument/2006/relationships/hyperlink" Target="https://m.edsoo.ru/ff0c1a14"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123c" TargetMode="External"/><Relationship Id="rId79" Type="http://schemas.openxmlformats.org/officeDocument/2006/relationships/hyperlink" Target="https://m.edsoo.ru/ff0a3276" TargetMode="External"/><Relationship Id="rId102" Type="http://schemas.openxmlformats.org/officeDocument/2006/relationships/hyperlink" Target="https://m.edsoo.ru/ff0a7088" TargetMode="External"/><Relationship Id="rId123" Type="http://schemas.openxmlformats.org/officeDocument/2006/relationships/hyperlink" Target="https://m.edsoo.ru/ff0aa738" TargetMode="External"/><Relationship Id="rId144" Type="http://schemas.openxmlformats.org/officeDocument/2006/relationships/hyperlink" Target="https://m.edsoo.ru/ff0ad474" TargetMode="External"/><Relationship Id="rId90" Type="http://schemas.openxmlformats.org/officeDocument/2006/relationships/hyperlink" Target="https://m.edsoo.ru/ff0a4360" TargetMode="External"/><Relationship Id="rId165" Type="http://schemas.openxmlformats.org/officeDocument/2006/relationships/hyperlink" Target="https://m.edsoo.ru/ff0b06ec" TargetMode="External"/><Relationship Id="rId186" Type="http://schemas.openxmlformats.org/officeDocument/2006/relationships/hyperlink" Target="https://m.edsoo.ru/ff0b3aea" TargetMode="External"/><Relationship Id="rId211" Type="http://schemas.openxmlformats.org/officeDocument/2006/relationships/hyperlink" Target="https://m.edsoo.ru/ff0c2c52" TargetMode="External"/><Relationship Id="rId27" Type="http://schemas.openxmlformats.org/officeDocument/2006/relationships/hyperlink" Target="https://m.edsoo.ru/7f4181ce" TargetMode="External"/><Relationship Id="rId48" Type="http://schemas.openxmlformats.org/officeDocument/2006/relationships/hyperlink" Target="https://m.edsoo.ru/ff09fe0a" TargetMode="External"/><Relationship Id="rId69" Type="http://schemas.openxmlformats.org/officeDocument/2006/relationships/hyperlink" Target="https://m.edsoo.ru/ff0a25b0" TargetMode="External"/><Relationship Id="rId113" Type="http://schemas.openxmlformats.org/officeDocument/2006/relationships/hyperlink" Target="https://m.edsoo.ru/ff0a86ae" TargetMode="External"/><Relationship Id="rId134" Type="http://schemas.openxmlformats.org/officeDocument/2006/relationships/hyperlink" Target="https://m.edsoo.ru/ff0abea8" TargetMode="External"/><Relationship Id="rId80" Type="http://schemas.openxmlformats.org/officeDocument/2006/relationships/hyperlink" Target="https://m.edsoo.ru/ff0a33fc" TargetMode="External"/><Relationship Id="rId155" Type="http://schemas.openxmlformats.org/officeDocument/2006/relationships/hyperlink" Target="https://m.edsoo.ru/ff0af738" TargetMode="External"/><Relationship Id="rId176" Type="http://schemas.openxmlformats.org/officeDocument/2006/relationships/hyperlink" Target="https://m.edsoo.ru/ff0b197a" TargetMode="External"/><Relationship Id="rId197" Type="http://schemas.openxmlformats.org/officeDocument/2006/relationships/hyperlink" Target="https://m.edsoo.ru/ff0c1550" TargetMode="External"/><Relationship Id="rId201" Type="http://schemas.openxmlformats.org/officeDocument/2006/relationships/hyperlink" Target="https://m.edsoo.ru/ff0c1b4a"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778" TargetMode="External"/><Relationship Id="rId103" Type="http://schemas.openxmlformats.org/officeDocument/2006/relationships/hyperlink" Target="https://m.edsoo.ru/ff0a6a98" TargetMode="External"/><Relationship Id="rId124" Type="http://schemas.openxmlformats.org/officeDocument/2006/relationships/hyperlink" Target="https://m.edsoo.ru/ff0aa738" TargetMode="External"/><Relationship Id="rId70" Type="http://schemas.openxmlformats.org/officeDocument/2006/relationships/hyperlink" Target="https://m.edsoo.ru/ff0a2718" TargetMode="External"/><Relationship Id="rId91" Type="http://schemas.openxmlformats.org/officeDocument/2006/relationships/hyperlink" Target="https://m.edsoo.ru/ff0a4ffe" TargetMode="External"/><Relationship Id="rId145" Type="http://schemas.openxmlformats.org/officeDocument/2006/relationships/hyperlink" Target="https://m.edsoo.ru/ff0ad19a" TargetMode="External"/><Relationship Id="rId166" Type="http://schemas.openxmlformats.org/officeDocument/2006/relationships/hyperlink" Target="https://m.edsoo.ru/ff0b07fa" TargetMode="External"/><Relationship Id="rId187" Type="http://schemas.openxmlformats.org/officeDocument/2006/relationships/hyperlink" Target="https://m.edsoo.ru/ff0b3c5c" TargetMode="External"/><Relationship Id="rId1" Type="http://schemas.openxmlformats.org/officeDocument/2006/relationships/customXml" Target="../customXml/item1.xml"/><Relationship Id="rId212" Type="http://schemas.openxmlformats.org/officeDocument/2006/relationships/hyperlink" Target="https://m.edsoo.ru/ff0c2d6a" TargetMode="External"/><Relationship Id="rId28" Type="http://schemas.openxmlformats.org/officeDocument/2006/relationships/hyperlink" Target="https://m.edsoo.ru/7f4181ce" TargetMode="External"/><Relationship Id="rId49" Type="http://schemas.openxmlformats.org/officeDocument/2006/relationships/hyperlink" Target="https://m.edsoo.ru/ff0a013e" TargetMode="External"/><Relationship Id="rId114" Type="http://schemas.openxmlformats.org/officeDocument/2006/relationships/hyperlink" Target="https://m.edsoo.ru/ff0a87e4" TargetMode="External"/><Relationship Id="rId60" Type="http://schemas.openxmlformats.org/officeDocument/2006/relationships/hyperlink" Target="https://m.edsoo.ru/ff0a1502" TargetMode="External"/><Relationship Id="rId81" Type="http://schemas.openxmlformats.org/officeDocument/2006/relationships/hyperlink" Target="https://m.edsoo.ru/ff0a3514" TargetMode="External"/><Relationship Id="rId135" Type="http://schemas.openxmlformats.org/officeDocument/2006/relationships/hyperlink" Target="https://m.edsoo.ru/ff0ac3d0" TargetMode="External"/><Relationship Id="rId156" Type="http://schemas.openxmlformats.org/officeDocument/2006/relationships/hyperlink" Target="https://m.edsoo.ru/ff0afa26" TargetMode="External"/><Relationship Id="rId177" Type="http://schemas.openxmlformats.org/officeDocument/2006/relationships/hyperlink" Target="https://m.edsoo.ru/ff0b21fe" TargetMode="External"/><Relationship Id="rId198" Type="http://schemas.openxmlformats.org/officeDocument/2006/relationships/hyperlink" Target="https://m.edsoo.ru/ff0c1672" TargetMode="External"/><Relationship Id="rId202" Type="http://schemas.openxmlformats.org/officeDocument/2006/relationships/hyperlink" Target="https://m.edsoo.ru/ff0c2126"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9f72a" TargetMode="External"/><Relationship Id="rId104" Type="http://schemas.openxmlformats.org/officeDocument/2006/relationships/hyperlink" Target="https://m.edsoo.ru/ff0a6bb0" TargetMode="External"/><Relationship Id="rId125" Type="http://schemas.openxmlformats.org/officeDocument/2006/relationships/hyperlink" Target="https://m.edsoo.ru/ff0aa44a" TargetMode="External"/><Relationship Id="rId146" Type="http://schemas.openxmlformats.org/officeDocument/2006/relationships/hyperlink" Target="https://m.edsoo.ru/ff0ad8d4" TargetMode="External"/><Relationship Id="rId167" Type="http://schemas.openxmlformats.org/officeDocument/2006/relationships/hyperlink" Target="https://m.edsoo.ru/ff0b096c" TargetMode="External"/><Relationship Id="rId188" Type="http://schemas.openxmlformats.org/officeDocument/2006/relationships/hyperlink" Target="https://m.edsoo.ru/ff0b3f2c" TargetMode="External"/><Relationship Id="rId71" Type="http://schemas.openxmlformats.org/officeDocument/2006/relationships/hyperlink" Target="https://m.edsoo.ru/ff0a2826" TargetMode="External"/><Relationship Id="rId92" Type="http://schemas.openxmlformats.org/officeDocument/2006/relationships/hyperlink" Target="https://m.edsoo.ru/ff0a4ee6" TargetMode="External"/><Relationship Id="rId213" Type="http://schemas.openxmlformats.org/officeDocument/2006/relationships/hyperlink" Target="https://m.edsoo.ru/ff0c2e82" TargetMode="External"/><Relationship Id="rId2" Type="http://schemas.openxmlformats.org/officeDocument/2006/relationships/numbering" Target="numbering.xml"/><Relationship Id="rId29" Type="http://schemas.openxmlformats.org/officeDocument/2006/relationships/hyperlink" Target="https://m.edsoo.ru/7f4181ce" TargetMode="External"/><Relationship Id="rId40" Type="http://schemas.openxmlformats.org/officeDocument/2006/relationships/hyperlink" Target="https://m.edsoo.ru/7f41a4a6" TargetMode="External"/><Relationship Id="rId115" Type="http://schemas.openxmlformats.org/officeDocument/2006/relationships/hyperlink" Target="https://m.edsoo.ru/ff0a8a0a" TargetMode="External"/><Relationship Id="rId136" Type="http://schemas.openxmlformats.org/officeDocument/2006/relationships/hyperlink" Target="https://m.edsoo.ru/ff0ac0ba" TargetMode="External"/><Relationship Id="rId157" Type="http://schemas.openxmlformats.org/officeDocument/2006/relationships/hyperlink" Target="https://m.edsoo.ru/ff0af8be" TargetMode="External"/><Relationship Id="rId178" Type="http://schemas.openxmlformats.org/officeDocument/2006/relationships/hyperlink" Target="https://m.edsoo.ru/ff0b23ca" TargetMode="External"/><Relationship Id="rId61" Type="http://schemas.openxmlformats.org/officeDocument/2006/relationships/hyperlink" Target="https://m.edsoo.ru/ff0a18cc" TargetMode="External"/><Relationship Id="rId82" Type="http://schemas.openxmlformats.org/officeDocument/2006/relationships/hyperlink" Target="https://m.edsoo.ru/ff0a3a96" TargetMode="External"/><Relationship Id="rId199" Type="http://schemas.openxmlformats.org/officeDocument/2006/relationships/hyperlink" Target="https://m.edsoo.ru/ff0c18ac" TargetMode="External"/><Relationship Id="rId203" Type="http://schemas.openxmlformats.org/officeDocument/2006/relationships/hyperlink" Target="https://m.edsoo.ru/ff0c1c58"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CE2B9925-0E55-4CA5-B284-E27DE5C6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14776</Words>
  <Characters>84227</Characters>
  <Application>Microsoft Office Word</Application>
  <DocSecurity>0</DocSecurity>
  <Lines>701</Lines>
  <Paragraphs>197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Marija</cp:lastModifiedBy>
  <cp:revision>2</cp:revision>
  <cp:lastPrinted>2024-09-20T10:52:00Z</cp:lastPrinted>
  <dcterms:created xsi:type="dcterms:W3CDTF">2025-11-17T10:34:00Z</dcterms:created>
  <dcterms:modified xsi:type="dcterms:W3CDTF">2025-11-17T10:34:00Z</dcterms:modified>
</cp:coreProperties>
</file>